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BA8EF8" w14:textId="2F8684B0" w:rsidR="00741295" w:rsidRPr="00947D65" w:rsidRDefault="001A7726" w:rsidP="00947D65">
      <w:pPr>
        <w:jc w:val="center"/>
        <w:rPr>
          <w:b/>
          <w:bCs/>
          <w:sz w:val="32"/>
          <w:szCs w:val="32"/>
        </w:rPr>
      </w:pPr>
      <w:r w:rsidRPr="00947D65">
        <w:rPr>
          <w:b/>
          <w:bCs/>
          <w:sz w:val="32"/>
          <w:szCs w:val="32"/>
        </w:rPr>
        <w:t>MOUSEHOLE HARBOUR AUTHORITY</w:t>
      </w:r>
    </w:p>
    <w:p w14:paraId="64DB5504" w14:textId="77777777" w:rsidR="001A7726" w:rsidRDefault="001A7726"/>
    <w:p w14:paraId="766A816C" w14:textId="77777777" w:rsidR="00947D65" w:rsidRDefault="00947D65"/>
    <w:p w14:paraId="7C9552C5" w14:textId="208A584F" w:rsidR="001A7726" w:rsidRPr="00947D65" w:rsidRDefault="001A7726" w:rsidP="00947D65">
      <w:pPr>
        <w:jc w:val="center"/>
        <w:rPr>
          <w:b/>
          <w:bCs/>
          <w:sz w:val="28"/>
          <w:szCs w:val="28"/>
        </w:rPr>
      </w:pPr>
      <w:r w:rsidRPr="00947D65">
        <w:rPr>
          <w:b/>
          <w:bCs/>
          <w:sz w:val="28"/>
          <w:szCs w:val="28"/>
        </w:rPr>
        <w:t>ANNUAL REVIEW 2025</w:t>
      </w:r>
    </w:p>
    <w:p w14:paraId="0FB28DB8" w14:textId="77777777" w:rsidR="001A7726" w:rsidRDefault="001A7726"/>
    <w:p w14:paraId="4BA1BBE0" w14:textId="77777777" w:rsidR="001A7726" w:rsidRDefault="001A7726"/>
    <w:p w14:paraId="2BF30C42" w14:textId="7B1C3D91" w:rsidR="001A7726" w:rsidRDefault="001A7726" w:rsidP="001A7726">
      <w:pPr>
        <w:ind w:left="709" w:hanging="709"/>
        <w:jc w:val="both"/>
      </w:pPr>
      <w:r>
        <w:t>1.</w:t>
      </w:r>
      <w:r>
        <w:tab/>
      </w:r>
      <w:r w:rsidRPr="00947D65">
        <w:rPr>
          <w:b/>
          <w:bCs/>
        </w:rPr>
        <w:t>INTRODUCTION</w:t>
      </w:r>
    </w:p>
    <w:p w14:paraId="24E4B1BE" w14:textId="77777777" w:rsidR="001A7726" w:rsidRDefault="001A7726" w:rsidP="001A7726">
      <w:pPr>
        <w:ind w:left="709" w:hanging="709"/>
        <w:jc w:val="both"/>
      </w:pPr>
    </w:p>
    <w:p w14:paraId="782897FF" w14:textId="5A4B03F9" w:rsidR="001A7726" w:rsidRDefault="001A7726" w:rsidP="001A7726">
      <w:pPr>
        <w:ind w:left="709" w:hanging="709"/>
        <w:jc w:val="both"/>
      </w:pPr>
      <w:r>
        <w:tab/>
      </w:r>
      <w:r w:rsidR="002E5CC8">
        <w:t>2025 was an exciting year for t</w:t>
      </w:r>
      <w:r>
        <w:t>he Harbour Authority</w:t>
      </w:r>
      <w:r w:rsidR="002E5CC8">
        <w:t xml:space="preserve">. Its </w:t>
      </w:r>
      <w:r>
        <w:t xml:space="preserve">application for a grant from the MMO </w:t>
      </w:r>
      <w:r w:rsidR="002E5CC8">
        <w:t xml:space="preserve">was </w:t>
      </w:r>
      <w:r>
        <w:t xml:space="preserve">approved </w:t>
      </w:r>
      <w:r w:rsidR="002E5CC8">
        <w:t>at the second attempt. This brought the release of MMO funds allowing the commissioners to pursue their ambitious plans for investment in the harbour. The construction of a</w:t>
      </w:r>
      <w:r>
        <w:t xml:space="preserve"> pontoon along the inside of the North Quay </w:t>
      </w:r>
      <w:r w:rsidR="002E5CC8">
        <w:t xml:space="preserve">commenced in the autumn along with the installation of </w:t>
      </w:r>
      <w:r>
        <w:t>a new davit on the South Quay.</w:t>
      </w:r>
    </w:p>
    <w:p w14:paraId="6D762B6E" w14:textId="77777777" w:rsidR="001A7726" w:rsidRDefault="001A7726" w:rsidP="001A7726">
      <w:pPr>
        <w:ind w:left="709" w:hanging="709"/>
        <w:jc w:val="both"/>
      </w:pPr>
    </w:p>
    <w:p w14:paraId="1656B2DC" w14:textId="46C3DEBB" w:rsidR="001A7726" w:rsidRDefault="001A7726" w:rsidP="001A7726">
      <w:pPr>
        <w:ind w:left="709" w:hanging="709"/>
        <w:jc w:val="both"/>
      </w:pPr>
      <w:r>
        <w:tab/>
        <w:t xml:space="preserve">The year also saw the resignation and departure of two longstanding commissioners and the addition of </w:t>
      </w:r>
      <w:r w:rsidR="00C0402A">
        <w:t>four</w:t>
      </w:r>
      <w:r>
        <w:t xml:space="preserve"> new commissioners.</w:t>
      </w:r>
    </w:p>
    <w:p w14:paraId="388FEAD3" w14:textId="77777777" w:rsidR="001A7726" w:rsidRDefault="001A7726" w:rsidP="001A7726">
      <w:pPr>
        <w:ind w:left="709" w:hanging="709"/>
        <w:jc w:val="both"/>
      </w:pPr>
    </w:p>
    <w:p w14:paraId="50F23B4D" w14:textId="0989A8BD" w:rsidR="001A7726" w:rsidRDefault="001A7726" w:rsidP="001A7726">
      <w:pPr>
        <w:ind w:left="709" w:hanging="709"/>
        <w:jc w:val="both"/>
      </w:pPr>
      <w:r>
        <w:t>2.</w:t>
      </w:r>
      <w:r>
        <w:tab/>
      </w:r>
      <w:r w:rsidR="00F20047" w:rsidRPr="00947D65">
        <w:rPr>
          <w:b/>
          <w:bCs/>
        </w:rPr>
        <w:t>STRUCTURE, GOVERNANCE AND MANAGEMENT</w:t>
      </w:r>
    </w:p>
    <w:p w14:paraId="54891289" w14:textId="77777777" w:rsidR="001A7726" w:rsidRDefault="001A7726" w:rsidP="001A7726">
      <w:pPr>
        <w:ind w:left="709" w:hanging="709"/>
        <w:jc w:val="both"/>
      </w:pPr>
    </w:p>
    <w:p w14:paraId="083ECC44" w14:textId="0656FE82" w:rsidR="00F20047" w:rsidRDefault="001A7726" w:rsidP="001A7726">
      <w:pPr>
        <w:ind w:left="1134" w:hanging="425"/>
        <w:jc w:val="both"/>
      </w:pPr>
      <w:r>
        <w:t>2.</w:t>
      </w:r>
      <w:r w:rsidR="007826D1">
        <w:t>1</w:t>
      </w:r>
      <w:r>
        <w:t>.</w:t>
      </w:r>
      <w:r>
        <w:tab/>
        <w:t xml:space="preserve"> </w:t>
      </w:r>
      <w:r w:rsidR="00F20047">
        <w:t xml:space="preserve">Mousehole Harbour Authority is a Trust Port. It was set up by statute and is </w:t>
      </w:r>
      <w:r w:rsidR="00947D65">
        <w:t xml:space="preserve">a </w:t>
      </w:r>
      <w:r w:rsidR="00F20047">
        <w:t>body corporate with a status similar to a local authority or council. The Authority’s governing body is the board of harbour commissioners. They are assisted by the Harbour Master, Assistant to the Harbour Master and Secretary/Treasurer.</w:t>
      </w:r>
      <w:r w:rsidR="00FA5016">
        <w:t xml:space="preserve"> The Chair, Vice Chair, Harbour Master and Secretary/Treasurer </w:t>
      </w:r>
      <w:r w:rsidR="00DA6B20">
        <w:t xml:space="preserve">(‘the Management Team’) </w:t>
      </w:r>
      <w:r w:rsidR="00FA5016">
        <w:t xml:space="preserve">carry out the day to running of the Harbour under the overall direction of the board of commissioners. In 2025, a new scheme of delegation was adopted by the commissioners increasing the amount that could be spent </w:t>
      </w:r>
      <w:r w:rsidR="00DA6B20">
        <w:t xml:space="preserve">by the Management Team </w:t>
      </w:r>
      <w:r w:rsidR="00FA5016">
        <w:t>from the Authority’s funds without specific recourse to the commissioners. This was because of inflation and to help make running the harbour more efficient.</w:t>
      </w:r>
    </w:p>
    <w:p w14:paraId="63D02EBE" w14:textId="77777777" w:rsidR="00F20047" w:rsidRDefault="00F20047" w:rsidP="001A7726">
      <w:pPr>
        <w:ind w:left="1134" w:hanging="425"/>
        <w:jc w:val="both"/>
      </w:pPr>
    </w:p>
    <w:p w14:paraId="6A31D5BD" w14:textId="411618EC" w:rsidR="001A7726" w:rsidRPr="00947D65" w:rsidRDefault="00F20047" w:rsidP="001A7726">
      <w:pPr>
        <w:ind w:left="1134" w:hanging="425"/>
        <w:jc w:val="both"/>
        <w:rPr>
          <w:b/>
          <w:bCs/>
        </w:rPr>
      </w:pPr>
      <w:r>
        <w:t xml:space="preserve">2.2. </w:t>
      </w:r>
      <w:r w:rsidR="001A7726" w:rsidRPr="00947D65">
        <w:rPr>
          <w:b/>
          <w:bCs/>
        </w:rPr>
        <w:t>Harbour Master</w:t>
      </w:r>
    </w:p>
    <w:p w14:paraId="00173A2A" w14:textId="77777777" w:rsidR="001A7726" w:rsidRPr="00947D65" w:rsidRDefault="001A7726" w:rsidP="001A7726">
      <w:pPr>
        <w:ind w:left="1134" w:hanging="425"/>
        <w:jc w:val="both"/>
        <w:rPr>
          <w:b/>
          <w:bCs/>
        </w:rPr>
      </w:pPr>
    </w:p>
    <w:p w14:paraId="3F8FDC74" w14:textId="7B9AB500" w:rsidR="001A7726" w:rsidRDefault="001A7726" w:rsidP="001A7726">
      <w:pPr>
        <w:ind w:left="1134"/>
        <w:jc w:val="both"/>
      </w:pPr>
      <w:r>
        <w:t xml:space="preserve">Micky Bacon, having taken over as Harbour Master, in October 2024, continued in his role in 2025. He lives in Mousehole and continues to run a fishing boat out of the harbour with his son, Jamie. </w:t>
      </w:r>
      <w:r w:rsidR="00E318B9">
        <w:t xml:space="preserve">He is well qualified, </w:t>
      </w:r>
      <w:r w:rsidR="00C0402A">
        <w:t xml:space="preserve">having </w:t>
      </w:r>
      <w:r w:rsidR="00E318B9">
        <w:t>previously worked for Seafish</w:t>
      </w:r>
      <w:r w:rsidR="00F20047">
        <w:t xml:space="preserve">. Micky </w:t>
      </w:r>
      <w:r w:rsidR="00E318B9">
        <w:t>is well versed in Health and Safety Law and Practice.</w:t>
      </w:r>
    </w:p>
    <w:p w14:paraId="27E7123E" w14:textId="77777777" w:rsidR="00E318B9" w:rsidRDefault="00E318B9" w:rsidP="001A7726">
      <w:pPr>
        <w:ind w:left="1134"/>
        <w:jc w:val="both"/>
      </w:pPr>
    </w:p>
    <w:p w14:paraId="1360AF0E" w14:textId="06B2B1E0" w:rsidR="00E318B9" w:rsidRDefault="00E318B9" w:rsidP="00E318B9">
      <w:pPr>
        <w:ind w:left="1134" w:hanging="425"/>
        <w:jc w:val="both"/>
      </w:pPr>
      <w:r>
        <w:t>2.</w:t>
      </w:r>
      <w:r w:rsidR="007826D1">
        <w:t>2.</w:t>
      </w:r>
      <w:r>
        <w:tab/>
      </w:r>
      <w:r w:rsidRPr="00947D65">
        <w:rPr>
          <w:b/>
          <w:bCs/>
        </w:rPr>
        <w:t>Harbour Masters Assistant</w:t>
      </w:r>
    </w:p>
    <w:p w14:paraId="1908F2D7" w14:textId="77777777" w:rsidR="00E318B9" w:rsidRDefault="00E318B9" w:rsidP="00E318B9">
      <w:pPr>
        <w:ind w:left="1134" w:hanging="425"/>
        <w:jc w:val="both"/>
      </w:pPr>
    </w:p>
    <w:p w14:paraId="75F267B4" w14:textId="11D754AD" w:rsidR="00E318B9" w:rsidRDefault="00E318B9" w:rsidP="00E318B9">
      <w:pPr>
        <w:ind w:left="1134" w:hanging="425"/>
        <w:jc w:val="both"/>
      </w:pPr>
      <w:r>
        <w:tab/>
        <w:t>Bill Johnson continued in his role as Assistant to the Harbour Master. He runs a fishing boat from the Harbour and lives right on it. He is, therefore, usually on hand to deal with any issues arising in the Harbour.</w:t>
      </w:r>
    </w:p>
    <w:p w14:paraId="5AB9F88A" w14:textId="77777777" w:rsidR="00E318B9" w:rsidRDefault="00E318B9" w:rsidP="00E318B9">
      <w:pPr>
        <w:ind w:left="1134" w:hanging="425"/>
        <w:jc w:val="both"/>
      </w:pPr>
    </w:p>
    <w:p w14:paraId="01ED34F8" w14:textId="37890AF8" w:rsidR="00E318B9" w:rsidRDefault="00E318B9" w:rsidP="00E318B9">
      <w:pPr>
        <w:ind w:left="1134" w:hanging="425"/>
        <w:jc w:val="both"/>
      </w:pPr>
      <w:r>
        <w:t>2.</w:t>
      </w:r>
      <w:r w:rsidR="007826D1">
        <w:t>3.</w:t>
      </w:r>
      <w:r>
        <w:tab/>
      </w:r>
      <w:r w:rsidRPr="00FA5016">
        <w:rPr>
          <w:b/>
          <w:bCs/>
        </w:rPr>
        <w:t>Treasurer</w:t>
      </w:r>
    </w:p>
    <w:p w14:paraId="3CFC89D0" w14:textId="77777777" w:rsidR="00E318B9" w:rsidRDefault="00E318B9" w:rsidP="00E318B9">
      <w:pPr>
        <w:ind w:left="1134" w:hanging="425"/>
        <w:jc w:val="both"/>
      </w:pPr>
    </w:p>
    <w:p w14:paraId="0D97FF58" w14:textId="03927684" w:rsidR="00E318B9" w:rsidRDefault="00E318B9" w:rsidP="00E318B9">
      <w:pPr>
        <w:ind w:left="1134" w:hanging="425"/>
        <w:jc w:val="both"/>
      </w:pPr>
      <w:r>
        <w:tab/>
        <w:t>Tim Pullen was re-elected Treasurer</w:t>
      </w:r>
      <w:r w:rsidR="00F20047">
        <w:t>/Secretary</w:t>
      </w:r>
      <w:r>
        <w:t xml:space="preserve"> at the AGM in June 2025 having assume</w:t>
      </w:r>
      <w:r w:rsidR="00F20047">
        <w:t>d</w:t>
      </w:r>
      <w:r>
        <w:t xml:space="preserve"> the role on 1</w:t>
      </w:r>
      <w:r w:rsidRPr="00E318B9">
        <w:rPr>
          <w:vertAlign w:val="superscript"/>
        </w:rPr>
        <w:t>st</w:t>
      </w:r>
      <w:r>
        <w:t xml:space="preserve"> January 2025. Charles Law</w:t>
      </w:r>
      <w:r w:rsidR="00F20047">
        <w:t xml:space="preserve">, the retiring Treasurer/Secretary </w:t>
      </w:r>
      <w:r>
        <w:t>ensured a smooth handover</w:t>
      </w:r>
      <w:r w:rsidR="00FA5016">
        <w:t>.</w:t>
      </w:r>
      <w:r>
        <w:t xml:space="preserve"> Tim is grateful for the advice that Charles continues to give when consulted. Tim’s first year was marked by significant investment in the Harbour </w:t>
      </w:r>
      <w:r w:rsidR="00C0402A">
        <w:t>following</w:t>
      </w:r>
      <w:r>
        <w:t xml:space="preserve"> its successful application </w:t>
      </w:r>
      <w:r w:rsidR="00C0402A">
        <w:t xml:space="preserve">to </w:t>
      </w:r>
      <w:r>
        <w:t>the MMO.</w:t>
      </w:r>
    </w:p>
    <w:p w14:paraId="38E5B746" w14:textId="77777777" w:rsidR="00E318B9" w:rsidRDefault="00E318B9" w:rsidP="00E318B9">
      <w:pPr>
        <w:ind w:left="1134" w:hanging="425"/>
        <w:jc w:val="both"/>
      </w:pPr>
    </w:p>
    <w:p w14:paraId="362D1BAA" w14:textId="039F4071" w:rsidR="00E318B9" w:rsidRDefault="00E318B9" w:rsidP="00E318B9">
      <w:pPr>
        <w:ind w:left="1134" w:hanging="425"/>
        <w:jc w:val="both"/>
      </w:pPr>
      <w:r>
        <w:t>2.</w:t>
      </w:r>
      <w:r w:rsidR="007826D1">
        <w:t>4.</w:t>
      </w:r>
      <w:r>
        <w:tab/>
      </w:r>
      <w:r w:rsidRPr="00FA5016">
        <w:rPr>
          <w:b/>
          <w:bCs/>
        </w:rPr>
        <w:t>Secretary</w:t>
      </w:r>
    </w:p>
    <w:p w14:paraId="1CA6D2D4" w14:textId="77777777" w:rsidR="00E318B9" w:rsidRDefault="00E318B9" w:rsidP="00E318B9">
      <w:pPr>
        <w:ind w:left="1134" w:hanging="425"/>
        <w:jc w:val="both"/>
      </w:pPr>
    </w:p>
    <w:p w14:paraId="6DB4040F" w14:textId="5883CC4C" w:rsidR="00E318B9" w:rsidRDefault="00E318B9" w:rsidP="00E318B9">
      <w:pPr>
        <w:ind w:left="1134" w:hanging="425"/>
        <w:jc w:val="both"/>
      </w:pPr>
      <w:r>
        <w:tab/>
        <w:t>Tim Pullen was re-elected Secretary at the AGM in June having commenced in the role on 1</w:t>
      </w:r>
      <w:r w:rsidRPr="00E318B9">
        <w:rPr>
          <w:vertAlign w:val="superscript"/>
        </w:rPr>
        <w:t>st</w:t>
      </w:r>
      <w:r>
        <w:t xml:space="preserve"> January 2025. Again, he is grateful for the advice and assistance he has received from the retiring Secretary, Charles Law.</w:t>
      </w:r>
    </w:p>
    <w:p w14:paraId="2808A974" w14:textId="77777777" w:rsidR="00062E1D" w:rsidRDefault="00062E1D" w:rsidP="00E318B9">
      <w:pPr>
        <w:ind w:left="1134" w:hanging="425"/>
        <w:jc w:val="both"/>
      </w:pPr>
    </w:p>
    <w:p w14:paraId="5BDDB63A" w14:textId="10D52671" w:rsidR="00062E1D" w:rsidRDefault="00062E1D" w:rsidP="00E318B9">
      <w:pPr>
        <w:ind w:left="1134" w:hanging="425"/>
        <w:jc w:val="both"/>
      </w:pPr>
      <w:r>
        <w:t>2.</w:t>
      </w:r>
      <w:r w:rsidR="007826D1">
        <w:t>5.</w:t>
      </w:r>
      <w:r>
        <w:tab/>
      </w:r>
      <w:r w:rsidRPr="00FA5016">
        <w:rPr>
          <w:b/>
          <w:bCs/>
        </w:rPr>
        <w:t>Chair</w:t>
      </w:r>
    </w:p>
    <w:p w14:paraId="73A48BAA" w14:textId="77777777" w:rsidR="00062E1D" w:rsidRDefault="00062E1D" w:rsidP="00E318B9">
      <w:pPr>
        <w:ind w:left="1134" w:hanging="425"/>
        <w:jc w:val="both"/>
      </w:pPr>
    </w:p>
    <w:p w14:paraId="2776839F" w14:textId="1EB3C7C8" w:rsidR="00062E1D" w:rsidRDefault="00062E1D" w:rsidP="00E318B9">
      <w:pPr>
        <w:ind w:left="1134" w:hanging="425"/>
        <w:jc w:val="both"/>
      </w:pPr>
      <w:r>
        <w:tab/>
        <w:t>Jonathan Bradley</w:t>
      </w:r>
      <w:r w:rsidR="00FA5016">
        <w:t xml:space="preserve">, commissioner, </w:t>
      </w:r>
      <w:r>
        <w:t xml:space="preserve"> was re-elected as Chair at the AGM in June 2025.</w:t>
      </w:r>
    </w:p>
    <w:p w14:paraId="6218C4FF" w14:textId="77777777" w:rsidR="00062E1D" w:rsidRDefault="00062E1D" w:rsidP="00E318B9">
      <w:pPr>
        <w:ind w:left="1134" w:hanging="425"/>
        <w:jc w:val="both"/>
      </w:pPr>
    </w:p>
    <w:p w14:paraId="1EEF02EE" w14:textId="0E7DA5DA" w:rsidR="00062E1D" w:rsidRDefault="00062E1D" w:rsidP="00E318B9">
      <w:pPr>
        <w:ind w:left="1134" w:hanging="425"/>
        <w:jc w:val="both"/>
      </w:pPr>
      <w:r>
        <w:t>2.</w:t>
      </w:r>
      <w:r w:rsidR="007826D1">
        <w:t>6.</w:t>
      </w:r>
      <w:r>
        <w:tab/>
      </w:r>
      <w:r w:rsidRPr="00FA5016">
        <w:rPr>
          <w:b/>
          <w:bCs/>
        </w:rPr>
        <w:t>Vice-Chair</w:t>
      </w:r>
    </w:p>
    <w:p w14:paraId="4F93DE82" w14:textId="77777777" w:rsidR="00062E1D" w:rsidRDefault="00062E1D" w:rsidP="00E318B9">
      <w:pPr>
        <w:ind w:left="1134" w:hanging="425"/>
        <w:jc w:val="both"/>
      </w:pPr>
    </w:p>
    <w:p w14:paraId="0C1D9953" w14:textId="6DAC19FD" w:rsidR="00062E1D" w:rsidRDefault="00062E1D" w:rsidP="00E318B9">
      <w:pPr>
        <w:ind w:left="1134" w:hanging="425"/>
        <w:jc w:val="both"/>
      </w:pPr>
      <w:r>
        <w:tab/>
        <w:t xml:space="preserve">Gail Angove </w:t>
      </w:r>
      <w:r w:rsidR="00FA5016">
        <w:t xml:space="preserve">, commissioner, </w:t>
      </w:r>
      <w:r>
        <w:t>was re-elected Vice-Chair at the AGM in June 2025.</w:t>
      </w:r>
    </w:p>
    <w:p w14:paraId="28DCB50C" w14:textId="77777777" w:rsidR="00062E1D" w:rsidRDefault="00062E1D" w:rsidP="00E318B9">
      <w:pPr>
        <w:ind w:left="1134" w:hanging="425"/>
        <w:jc w:val="both"/>
      </w:pPr>
    </w:p>
    <w:p w14:paraId="2C40F4DC" w14:textId="19ABBF9A" w:rsidR="00062E1D" w:rsidRPr="00FA5016" w:rsidRDefault="00062E1D" w:rsidP="00E318B9">
      <w:pPr>
        <w:ind w:left="1134" w:hanging="425"/>
        <w:jc w:val="both"/>
        <w:rPr>
          <w:b/>
          <w:bCs/>
        </w:rPr>
      </w:pPr>
      <w:r>
        <w:t>2.</w:t>
      </w:r>
      <w:r w:rsidR="007826D1">
        <w:t>7.</w:t>
      </w:r>
      <w:r>
        <w:tab/>
      </w:r>
      <w:r w:rsidRPr="00FA5016">
        <w:rPr>
          <w:b/>
          <w:bCs/>
        </w:rPr>
        <w:t>Commissioners</w:t>
      </w:r>
    </w:p>
    <w:p w14:paraId="0FDEE2E2" w14:textId="77777777" w:rsidR="00062E1D" w:rsidRPr="00FA5016" w:rsidRDefault="00062E1D" w:rsidP="00E318B9">
      <w:pPr>
        <w:ind w:left="1134" w:hanging="425"/>
        <w:jc w:val="both"/>
        <w:rPr>
          <w:b/>
          <w:bCs/>
        </w:rPr>
      </w:pPr>
    </w:p>
    <w:p w14:paraId="03C97153" w14:textId="0E77CC0B" w:rsidR="00062E1D" w:rsidRDefault="00062E1D" w:rsidP="00E318B9">
      <w:pPr>
        <w:ind w:left="1134" w:hanging="425"/>
        <w:jc w:val="both"/>
      </w:pPr>
      <w:r>
        <w:tab/>
      </w:r>
      <w:r w:rsidR="00DA5619">
        <w:t>Two commissioners retired during the year, Phillip Stephens and Anthony Gwennap. The Authority thanks them both for the contributions</w:t>
      </w:r>
      <w:r w:rsidR="00C0402A">
        <w:t xml:space="preserve"> that</w:t>
      </w:r>
      <w:r w:rsidR="00DA5619">
        <w:t xml:space="preserve"> they </w:t>
      </w:r>
      <w:r w:rsidR="00C0402A">
        <w:t xml:space="preserve">have </w:t>
      </w:r>
      <w:r w:rsidR="00DA5619">
        <w:t>made over the years.</w:t>
      </w:r>
    </w:p>
    <w:p w14:paraId="683E382F" w14:textId="77777777" w:rsidR="00DA5619" w:rsidRDefault="00DA5619" w:rsidP="00E318B9">
      <w:pPr>
        <w:ind w:left="1134" w:hanging="425"/>
        <w:jc w:val="both"/>
      </w:pPr>
    </w:p>
    <w:p w14:paraId="78DAA77E" w14:textId="1A2522F0" w:rsidR="00DA5619" w:rsidRDefault="00DA5619" w:rsidP="00E318B9">
      <w:pPr>
        <w:ind w:left="1134" w:hanging="425"/>
        <w:jc w:val="both"/>
      </w:pPr>
      <w:r>
        <w:tab/>
        <w:t xml:space="preserve">2025 saw the addition of </w:t>
      </w:r>
      <w:r w:rsidR="00DC0BF6">
        <w:t>four</w:t>
      </w:r>
      <w:r>
        <w:t xml:space="preserve"> new commissioners</w:t>
      </w:r>
      <w:r w:rsidR="00DC0BF6">
        <w:t>. Vince Burdett, Sarah Madron,</w:t>
      </w:r>
      <w:r>
        <w:t xml:space="preserve"> Gus Caslake and Gemma Harvey. </w:t>
      </w:r>
      <w:r w:rsidR="00DC0BF6">
        <w:t>All</w:t>
      </w:r>
      <w:r>
        <w:t xml:space="preserve"> bring a wealth of experience to their roles. </w:t>
      </w:r>
      <w:r w:rsidR="0019337E">
        <w:t xml:space="preserve">Vince and Sarah attended their first meeting in January 2025 </w:t>
      </w:r>
      <w:r w:rsidR="00C0402A">
        <w:t xml:space="preserve">. Gus’s first meeting was </w:t>
      </w:r>
      <w:r>
        <w:t xml:space="preserve">in </w:t>
      </w:r>
      <w:r w:rsidR="007826D1">
        <w:t xml:space="preserve">September 2025. Gemma was appointed </w:t>
      </w:r>
      <w:r w:rsidR="00F20047">
        <w:t xml:space="preserve">in 2025 </w:t>
      </w:r>
      <w:r w:rsidR="007826D1">
        <w:t xml:space="preserve">but due to work commitments </w:t>
      </w:r>
      <w:r w:rsidR="0019337E">
        <w:t xml:space="preserve">could not </w:t>
      </w:r>
      <w:r w:rsidR="007826D1">
        <w:t>attend</w:t>
      </w:r>
      <w:r w:rsidR="0019337E">
        <w:t xml:space="preserve"> </w:t>
      </w:r>
      <w:r w:rsidR="007826D1">
        <w:t xml:space="preserve">her first meeting </w:t>
      </w:r>
      <w:r w:rsidR="0019337E">
        <w:t>until early</w:t>
      </w:r>
      <w:r w:rsidR="007826D1">
        <w:t xml:space="preserve"> 2026.</w:t>
      </w:r>
    </w:p>
    <w:p w14:paraId="44DB8731" w14:textId="77777777" w:rsidR="007826D1" w:rsidRDefault="007826D1" w:rsidP="00E318B9">
      <w:pPr>
        <w:ind w:left="1134" w:hanging="425"/>
        <w:jc w:val="both"/>
      </w:pPr>
    </w:p>
    <w:p w14:paraId="4D058E89" w14:textId="427C356F" w:rsidR="007826D1" w:rsidRDefault="007826D1" w:rsidP="007826D1">
      <w:pPr>
        <w:ind w:left="1134"/>
        <w:jc w:val="both"/>
      </w:pPr>
      <w:r>
        <w:t>As of January 2026, there were 1</w:t>
      </w:r>
      <w:r w:rsidR="0019081E">
        <w:t>4</w:t>
      </w:r>
      <w:r>
        <w:t xml:space="preserve"> Commissioners as follows</w:t>
      </w:r>
    </w:p>
    <w:p w14:paraId="6DB816EA" w14:textId="77777777" w:rsidR="007826D1" w:rsidRDefault="007826D1" w:rsidP="007826D1">
      <w:pPr>
        <w:ind w:left="1134"/>
        <w:jc w:val="both"/>
      </w:pPr>
    </w:p>
    <w:p w14:paraId="11CD8AED" w14:textId="31BE1832" w:rsidR="007826D1" w:rsidRDefault="007826D1" w:rsidP="007826D1">
      <w:pPr>
        <w:ind w:left="1134"/>
        <w:jc w:val="both"/>
      </w:pPr>
      <w:r>
        <w:t>Jonathan Bradley (Chair)</w:t>
      </w:r>
    </w:p>
    <w:p w14:paraId="7639E830" w14:textId="751AC0A6" w:rsidR="007826D1" w:rsidRDefault="007826D1" w:rsidP="007826D1">
      <w:pPr>
        <w:ind w:left="1134"/>
        <w:jc w:val="both"/>
      </w:pPr>
      <w:r>
        <w:t>Gail Angove (Vice-Chair)</w:t>
      </w:r>
    </w:p>
    <w:p w14:paraId="086D9234" w14:textId="48F0B336" w:rsidR="007826D1" w:rsidRDefault="007826D1" w:rsidP="007826D1">
      <w:pPr>
        <w:ind w:left="1134"/>
        <w:jc w:val="both"/>
      </w:pPr>
      <w:r>
        <w:t>Chris Cass</w:t>
      </w:r>
    </w:p>
    <w:p w14:paraId="6937B5AC" w14:textId="1EB84FBA" w:rsidR="007826D1" w:rsidRDefault="007826D1" w:rsidP="007826D1">
      <w:pPr>
        <w:ind w:left="1134"/>
        <w:jc w:val="both"/>
      </w:pPr>
      <w:r>
        <w:t>Dan Hills</w:t>
      </w:r>
    </w:p>
    <w:p w14:paraId="218A21D1" w14:textId="7C827F33" w:rsidR="007826D1" w:rsidRDefault="007826D1" w:rsidP="007826D1">
      <w:pPr>
        <w:ind w:left="1134"/>
        <w:jc w:val="both"/>
      </w:pPr>
      <w:r>
        <w:t>Ian McGill</w:t>
      </w:r>
    </w:p>
    <w:p w14:paraId="5ED7100E" w14:textId="1C93608E" w:rsidR="007826D1" w:rsidRDefault="007826D1" w:rsidP="007826D1">
      <w:pPr>
        <w:ind w:left="1134"/>
        <w:jc w:val="both"/>
      </w:pPr>
      <w:r>
        <w:t>Tom Rickman</w:t>
      </w:r>
    </w:p>
    <w:p w14:paraId="603CBB1A" w14:textId="550D77F3" w:rsidR="007826D1" w:rsidRDefault="007826D1" w:rsidP="007826D1">
      <w:pPr>
        <w:ind w:left="1134"/>
        <w:jc w:val="both"/>
      </w:pPr>
      <w:r>
        <w:t>Max Stocks</w:t>
      </w:r>
    </w:p>
    <w:p w14:paraId="514527FD" w14:textId="7A143398" w:rsidR="007826D1" w:rsidRDefault="007826D1" w:rsidP="007826D1">
      <w:pPr>
        <w:ind w:left="1134"/>
        <w:jc w:val="both"/>
      </w:pPr>
      <w:r>
        <w:t>Sarah Madron</w:t>
      </w:r>
    </w:p>
    <w:p w14:paraId="18ECA29B" w14:textId="52EC3AF6" w:rsidR="007826D1" w:rsidRDefault="007826D1" w:rsidP="007826D1">
      <w:pPr>
        <w:ind w:left="1134"/>
        <w:jc w:val="both"/>
      </w:pPr>
      <w:r>
        <w:lastRenderedPageBreak/>
        <w:t>Vince Burdett</w:t>
      </w:r>
    </w:p>
    <w:p w14:paraId="28966587" w14:textId="0B5CEF99" w:rsidR="007826D1" w:rsidRDefault="007826D1" w:rsidP="007826D1">
      <w:pPr>
        <w:ind w:left="1134"/>
        <w:jc w:val="both"/>
      </w:pPr>
      <w:r>
        <w:t>Brian Lodey</w:t>
      </w:r>
    </w:p>
    <w:p w14:paraId="1D4DD2B9" w14:textId="0533309C" w:rsidR="007826D1" w:rsidRDefault="007826D1" w:rsidP="007826D1">
      <w:pPr>
        <w:ind w:left="1134"/>
        <w:jc w:val="both"/>
      </w:pPr>
      <w:r>
        <w:t>Jesse Walter</w:t>
      </w:r>
    </w:p>
    <w:p w14:paraId="03C060B8" w14:textId="5DA86279" w:rsidR="007826D1" w:rsidRDefault="007826D1" w:rsidP="007826D1">
      <w:pPr>
        <w:ind w:left="1134"/>
        <w:jc w:val="both"/>
      </w:pPr>
      <w:r>
        <w:t>Gus Caselake</w:t>
      </w:r>
    </w:p>
    <w:p w14:paraId="09C41C2D" w14:textId="6F64CCDB" w:rsidR="007826D1" w:rsidRDefault="007826D1" w:rsidP="007826D1">
      <w:pPr>
        <w:ind w:left="1134"/>
        <w:jc w:val="both"/>
      </w:pPr>
      <w:r>
        <w:t>Gemma Harvey</w:t>
      </w:r>
    </w:p>
    <w:p w14:paraId="4D5298FE" w14:textId="77777777" w:rsidR="0019081E" w:rsidRDefault="0019081E" w:rsidP="007826D1">
      <w:pPr>
        <w:ind w:left="1134"/>
        <w:jc w:val="both"/>
      </w:pPr>
    </w:p>
    <w:p w14:paraId="256E6C6A" w14:textId="624E0972" w:rsidR="0019081E" w:rsidRDefault="0019081E" w:rsidP="007826D1">
      <w:pPr>
        <w:ind w:left="1134"/>
        <w:jc w:val="both"/>
      </w:pPr>
      <w:r>
        <w:t>Charles Law</w:t>
      </w:r>
      <w:r w:rsidR="00C00111">
        <w:t>, e</w:t>
      </w:r>
      <w:r>
        <w:t xml:space="preserve">meritus </w:t>
      </w:r>
      <w:r w:rsidR="00C00111">
        <w:t>commissioner.</w:t>
      </w:r>
    </w:p>
    <w:p w14:paraId="3EF79B13" w14:textId="77777777" w:rsidR="007826D1" w:rsidRDefault="007826D1" w:rsidP="007826D1">
      <w:pPr>
        <w:ind w:left="1134"/>
        <w:jc w:val="both"/>
      </w:pPr>
    </w:p>
    <w:p w14:paraId="2690EE2A" w14:textId="5D628C59" w:rsidR="007826D1" w:rsidRPr="00FA5016" w:rsidRDefault="007826D1" w:rsidP="007826D1">
      <w:pPr>
        <w:ind w:left="1134" w:hanging="425"/>
        <w:jc w:val="both"/>
        <w:rPr>
          <w:b/>
          <w:bCs/>
        </w:rPr>
      </w:pPr>
      <w:r>
        <w:t>2.8.</w:t>
      </w:r>
      <w:r>
        <w:tab/>
      </w:r>
      <w:r w:rsidRPr="00FA5016">
        <w:rPr>
          <w:b/>
          <w:bCs/>
        </w:rPr>
        <w:t>Honoraria</w:t>
      </w:r>
    </w:p>
    <w:p w14:paraId="61D9BE78" w14:textId="77777777" w:rsidR="007826D1" w:rsidRPr="00FA5016" w:rsidRDefault="007826D1" w:rsidP="007826D1">
      <w:pPr>
        <w:ind w:left="1134" w:hanging="425"/>
        <w:jc w:val="both"/>
        <w:rPr>
          <w:b/>
          <w:bCs/>
        </w:rPr>
      </w:pPr>
    </w:p>
    <w:p w14:paraId="62B1C5E5" w14:textId="0E24886B" w:rsidR="007826D1" w:rsidRDefault="007826D1" w:rsidP="007826D1">
      <w:pPr>
        <w:ind w:left="1134" w:hanging="425"/>
        <w:jc w:val="both"/>
      </w:pPr>
      <w:r>
        <w:tab/>
        <w:t xml:space="preserve">The commissioners remain unpaid. The </w:t>
      </w:r>
      <w:r w:rsidR="00FA5016">
        <w:t>Honoria</w:t>
      </w:r>
      <w:r w:rsidR="00443EA9">
        <w:t xml:space="preserve"> paid to the</w:t>
      </w:r>
      <w:r>
        <w:t xml:space="preserve"> Harbour Master, Assistant to the Harbour Master, Treasurer and Secretary were reviewed at the AGM in June 2026 and increased </w:t>
      </w:r>
      <w:r w:rsidR="00443EA9">
        <w:t xml:space="preserve">by 5% </w:t>
      </w:r>
      <w:r>
        <w:t>as follows to reflect both inflation and work</w:t>
      </w:r>
      <w:r w:rsidR="00F20047">
        <w:t>load</w:t>
      </w:r>
      <w:r>
        <w:t>.</w:t>
      </w:r>
    </w:p>
    <w:p w14:paraId="585A10F0" w14:textId="77777777" w:rsidR="009B546A" w:rsidRDefault="007826D1" w:rsidP="007826D1">
      <w:pPr>
        <w:ind w:left="1134" w:hanging="425"/>
        <w:jc w:val="both"/>
      </w:pPr>
      <w:r>
        <w:tab/>
      </w:r>
    </w:p>
    <w:p w14:paraId="56728890" w14:textId="1F5B2903" w:rsidR="007826D1" w:rsidRDefault="007826D1" w:rsidP="009B546A">
      <w:pPr>
        <w:ind w:left="1134"/>
        <w:jc w:val="both"/>
      </w:pPr>
      <w:r>
        <w:t xml:space="preserve">Harbour Master: </w:t>
      </w:r>
      <w:r w:rsidR="002273F4">
        <w:t>£12,600 per annum</w:t>
      </w:r>
    </w:p>
    <w:p w14:paraId="6579AA71" w14:textId="676A354D" w:rsidR="002273F4" w:rsidRDefault="002273F4" w:rsidP="009B546A">
      <w:pPr>
        <w:ind w:left="1134"/>
        <w:jc w:val="both"/>
      </w:pPr>
      <w:r>
        <w:t>Assistant to the Harbour Master: £5512.50</w:t>
      </w:r>
    </w:p>
    <w:p w14:paraId="3A947656" w14:textId="12E2188B" w:rsidR="002273F4" w:rsidRDefault="002273F4" w:rsidP="009B546A">
      <w:pPr>
        <w:ind w:left="1134"/>
        <w:jc w:val="both"/>
      </w:pPr>
      <w:r>
        <w:t>Secretary and Treasurer: £6300 for each post</w:t>
      </w:r>
    </w:p>
    <w:p w14:paraId="1972F070" w14:textId="77777777" w:rsidR="002273F4" w:rsidRDefault="002273F4" w:rsidP="009B546A">
      <w:pPr>
        <w:ind w:left="1134"/>
        <w:jc w:val="both"/>
      </w:pPr>
    </w:p>
    <w:p w14:paraId="403A23E8" w14:textId="11E3F103" w:rsidR="002273F4" w:rsidRPr="00FA5016" w:rsidRDefault="0019081E" w:rsidP="0019081E">
      <w:pPr>
        <w:ind w:left="709" w:hanging="709"/>
        <w:jc w:val="both"/>
        <w:rPr>
          <w:b/>
          <w:bCs/>
        </w:rPr>
      </w:pPr>
      <w:r>
        <w:t>3</w:t>
      </w:r>
      <w:r w:rsidR="002273F4">
        <w:t>.</w:t>
      </w:r>
      <w:r w:rsidR="002273F4">
        <w:tab/>
      </w:r>
      <w:r w:rsidR="002273F4" w:rsidRPr="00FA5016">
        <w:rPr>
          <w:b/>
          <w:bCs/>
        </w:rPr>
        <w:t>C</w:t>
      </w:r>
      <w:r w:rsidRPr="00FA5016">
        <w:rPr>
          <w:b/>
          <w:bCs/>
        </w:rPr>
        <w:t>OMMISSIONERS’ MEETINGS</w:t>
      </w:r>
    </w:p>
    <w:p w14:paraId="0935B38A" w14:textId="77777777" w:rsidR="0019081E" w:rsidRPr="00FA5016" w:rsidRDefault="0019081E" w:rsidP="0019081E">
      <w:pPr>
        <w:ind w:left="709" w:hanging="709"/>
        <w:jc w:val="both"/>
        <w:rPr>
          <w:b/>
          <w:bCs/>
        </w:rPr>
      </w:pPr>
    </w:p>
    <w:p w14:paraId="55771750" w14:textId="64CC7B39" w:rsidR="0019081E" w:rsidRPr="00FA5016" w:rsidRDefault="0019081E" w:rsidP="0019081E">
      <w:pPr>
        <w:ind w:left="1134" w:hanging="425"/>
        <w:jc w:val="both"/>
        <w:rPr>
          <w:b/>
          <w:bCs/>
        </w:rPr>
      </w:pPr>
      <w:r>
        <w:t xml:space="preserve">3.1. </w:t>
      </w:r>
      <w:r w:rsidRPr="00FA5016">
        <w:rPr>
          <w:b/>
          <w:bCs/>
        </w:rPr>
        <w:t>Meetings</w:t>
      </w:r>
    </w:p>
    <w:p w14:paraId="00163842" w14:textId="77777777" w:rsidR="0019081E" w:rsidRPr="00FA5016" w:rsidRDefault="0019081E" w:rsidP="0019081E">
      <w:pPr>
        <w:ind w:left="1134" w:hanging="425"/>
        <w:jc w:val="both"/>
        <w:rPr>
          <w:b/>
          <w:bCs/>
        </w:rPr>
      </w:pPr>
    </w:p>
    <w:p w14:paraId="0BAF9C07" w14:textId="5BC9564B" w:rsidR="0019081E" w:rsidRDefault="0019081E" w:rsidP="0019081E">
      <w:pPr>
        <w:ind w:left="1134" w:hanging="425"/>
        <w:jc w:val="both"/>
      </w:pPr>
      <w:r>
        <w:tab/>
        <w:t>There were 8 meetings throughout the year, an increase of one meeting on the year before. They were held on the following dates.</w:t>
      </w:r>
    </w:p>
    <w:p w14:paraId="65DB5E04" w14:textId="77777777" w:rsidR="0019081E" w:rsidRDefault="0019081E" w:rsidP="0019081E">
      <w:pPr>
        <w:ind w:left="1134" w:hanging="425"/>
        <w:jc w:val="both"/>
      </w:pPr>
    </w:p>
    <w:p w14:paraId="0047A60C" w14:textId="3300E76A" w:rsidR="0019081E" w:rsidRDefault="0019081E" w:rsidP="0019081E">
      <w:pPr>
        <w:ind w:left="1134" w:hanging="425"/>
        <w:jc w:val="both"/>
      </w:pPr>
      <w:r>
        <w:tab/>
        <w:t>7</w:t>
      </w:r>
      <w:r w:rsidRPr="0019081E">
        <w:rPr>
          <w:vertAlign w:val="superscript"/>
        </w:rPr>
        <w:t>th</w:t>
      </w:r>
      <w:r>
        <w:t xml:space="preserve"> January 2025</w:t>
      </w:r>
    </w:p>
    <w:p w14:paraId="45710D00" w14:textId="70F88F6F" w:rsidR="0019081E" w:rsidRDefault="0019081E" w:rsidP="0019081E">
      <w:pPr>
        <w:ind w:left="1134" w:hanging="425"/>
        <w:jc w:val="both"/>
      </w:pPr>
      <w:r>
        <w:tab/>
        <w:t>25</w:t>
      </w:r>
      <w:r w:rsidRPr="0019081E">
        <w:rPr>
          <w:vertAlign w:val="superscript"/>
        </w:rPr>
        <w:t>th</w:t>
      </w:r>
      <w:r>
        <w:t xml:space="preserve"> February 2025</w:t>
      </w:r>
    </w:p>
    <w:p w14:paraId="3EA9A4DD" w14:textId="0752E2EA" w:rsidR="0019081E" w:rsidRDefault="0019081E" w:rsidP="0019081E">
      <w:pPr>
        <w:ind w:left="1134" w:hanging="425"/>
        <w:jc w:val="both"/>
      </w:pPr>
      <w:r>
        <w:tab/>
        <w:t>15</w:t>
      </w:r>
      <w:r w:rsidRPr="0019081E">
        <w:rPr>
          <w:vertAlign w:val="superscript"/>
        </w:rPr>
        <w:t>th</w:t>
      </w:r>
      <w:r>
        <w:t xml:space="preserve"> April 2025</w:t>
      </w:r>
    </w:p>
    <w:p w14:paraId="244C3C74" w14:textId="12B8FDC5" w:rsidR="0019081E" w:rsidRDefault="0019081E" w:rsidP="0019081E">
      <w:pPr>
        <w:ind w:left="1134" w:hanging="425"/>
        <w:jc w:val="both"/>
      </w:pPr>
      <w:r>
        <w:tab/>
        <w:t>3</w:t>
      </w:r>
      <w:r w:rsidRPr="0019081E">
        <w:rPr>
          <w:vertAlign w:val="superscript"/>
        </w:rPr>
        <w:t>rd</w:t>
      </w:r>
      <w:r>
        <w:t xml:space="preserve"> June 2025</w:t>
      </w:r>
    </w:p>
    <w:p w14:paraId="492A576A" w14:textId="0136AE42" w:rsidR="0019081E" w:rsidRDefault="0019081E" w:rsidP="0019081E">
      <w:pPr>
        <w:ind w:left="1134" w:hanging="425"/>
        <w:jc w:val="both"/>
      </w:pPr>
      <w:r>
        <w:tab/>
        <w:t>29</w:t>
      </w:r>
      <w:r w:rsidRPr="0019081E">
        <w:rPr>
          <w:vertAlign w:val="superscript"/>
        </w:rPr>
        <w:t>th</w:t>
      </w:r>
      <w:r>
        <w:t xml:space="preserve"> July 2025</w:t>
      </w:r>
    </w:p>
    <w:p w14:paraId="6EA0A9A7" w14:textId="19DF8EA7" w:rsidR="0019081E" w:rsidRDefault="0019081E" w:rsidP="0019081E">
      <w:pPr>
        <w:ind w:left="1134"/>
        <w:jc w:val="both"/>
      </w:pPr>
      <w:r>
        <w:t>18</w:t>
      </w:r>
      <w:r w:rsidRPr="0019081E">
        <w:rPr>
          <w:vertAlign w:val="superscript"/>
        </w:rPr>
        <w:t>th</w:t>
      </w:r>
      <w:r>
        <w:t xml:space="preserve"> September 2025</w:t>
      </w:r>
    </w:p>
    <w:p w14:paraId="0AE31B5D" w14:textId="0B489000" w:rsidR="0019081E" w:rsidRDefault="0019081E" w:rsidP="0019081E">
      <w:pPr>
        <w:ind w:left="1134"/>
        <w:jc w:val="both"/>
      </w:pPr>
      <w:r>
        <w:t>4</w:t>
      </w:r>
      <w:r w:rsidRPr="0019081E">
        <w:rPr>
          <w:vertAlign w:val="superscript"/>
        </w:rPr>
        <w:t>th</w:t>
      </w:r>
      <w:r>
        <w:t xml:space="preserve"> November 2025</w:t>
      </w:r>
    </w:p>
    <w:p w14:paraId="2E104295" w14:textId="0DFB710F" w:rsidR="0019081E" w:rsidRDefault="0019081E" w:rsidP="0019081E">
      <w:pPr>
        <w:ind w:left="1134"/>
        <w:jc w:val="both"/>
      </w:pPr>
      <w:r>
        <w:t>16</w:t>
      </w:r>
      <w:r w:rsidRPr="0019081E">
        <w:rPr>
          <w:vertAlign w:val="superscript"/>
        </w:rPr>
        <w:t>th</w:t>
      </w:r>
      <w:r>
        <w:t xml:space="preserve"> December 2025</w:t>
      </w:r>
    </w:p>
    <w:p w14:paraId="12DBDEDA" w14:textId="77777777" w:rsidR="0019081E" w:rsidRDefault="0019081E" w:rsidP="0019081E">
      <w:pPr>
        <w:ind w:left="1134"/>
        <w:jc w:val="both"/>
      </w:pPr>
    </w:p>
    <w:p w14:paraId="7A53C0B3" w14:textId="16CB75CF" w:rsidR="0019081E" w:rsidRDefault="0019081E" w:rsidP="0019081E">
      <w:pPr>
        <w:ind w:left="1134" w:hanging="425"/>
        <w:jc w:val="both"/>
      </w:pPr>
      <w:r>
        <w:t>3.2.</w:t>
      </w:r>
      <w:r>
        <w:tab/>
      </w:r>
      <w:r w:rsidRPr="00FA5016">
        <w:rPr>
          <w:b/>
          <w:bCs/>
        </w:rPr>
        <w:t>Annual General Meeting</w:t>
      </w:r>
    </w:p>
    <w:p w14:paraId="61D98115" w14:textId="77777777" w:rsidR="0019081E" w:rsidRDefault="0019081E" w:rsidP="0019081E">
      <w:pPr>
        <w:ind w:left="1134" w:hanging="425"/>
        <w:jc w:val="both"/>
      </w:pPr>
    </w:p>
    <w:p w14:paraId="7755B30E" w14:textId="6B8EC4B0" w:rsidR="0019081E" w:rsidRDefault="0019081E" w:rsidP="0019081E">
      <w:pPr>
        <w:ind w:left="1134" w:hanging="425"/>
        <w:jc w:val="both"/>
      </w:pPr>
      <w:r>
        <w:tab/>
        <w:t>The Annual General meeting was held on 10</w:t>
      </w:r>
      <w:r w:rsidRPr="0019081E">
        <w:rPr>
          <w:vertAlign w:val="superscript"/>
        </w:rPr>
        <w:t>th</w:t>
      </w:r>
      <w:r>
        <w:t xml:space="preserve"> June 2025.</w:t>
      </w:r>
    </w:p>
    <w:p w14:paraId="62F0E2EA" w14:textId="77777777" w:rsidR="0019081E" w:rsidRDefault="0019081E" w:rsidP="0019081E">
      <w:pPr>
        <w:ind w:left="1134" w:hanging="425"/>
        <w:jc w:val="both"/>
      </w:pPr>
    </w:p>
    <w:p w14:paraId="3F018B56" w14:textId="64B613DA" w:rsidR="0019081E" w:rsidRDefault="0019081E" w:rsidP="0019081E">
      <w:pPr>
        <w:ind w:left="709" w:hanging="709"/>
        <w:jc w:val="both"/>
      </w:pPr>
      <w:r>
        <w:t>4.</w:t>
      </w:r>
      <w:r>
        <w:tab/>
      </w:r>
      <w:r w:rsidRPr="00FA5016">
        <w:rPr>
          <w:b/>
          <w:bCs/>
        </w:rPr>
        <w:t>MOORINGS</w:t>
      </w:r>
    </w:p>
    <w:p w14:paraId="6C875671" w14:textId="77777777" w:rsidR="0019081E" w:rsidRDefault="0019081E" w:rsidP="0019081E">
      <w:pPr>
        <w:ind w:left="709" w:hanging="709"/>
        <w:jc w:val="both"/>
      </w:pPr>
    </w:p>
    <w:p w14:paraId="03513258" w14:textId="4D69A2C6" w:rsidR="00FA5016" w:rsidRDefault="0019081E" w:rsidP="00FA5016">
      <w:pPr>
        <w:ind w:left="1134" w:hanging="425"/>
        <w:jc w:val="both"/>
      </w:pPr>
      <w:r>
        <w:t xml:space="preserve">4.1. </w:t>
      </w:r>
      <w:r w:rsidR="00FA5016" w:rsidRPr="00FA5016">
        <w:rPr>
          <w:b/>
          <w:bCs/>
        </w:rPr>
        <w:t>Moorings</w:t>
      </w:r>
      <w:r w:rsidR="00FA5016">
        <w:rPr>
          <w:b/>
          <w:bCs/>
        </w:rPr>
        <w:t xml:space="preserve"> Capacity and Qualification</w:t>
      </w:r>
    </w:p>
    <w:p w14:paraId="24E4AB79" w14:textId="77777777" w:rsidR="00FA5016" w:rsidRDefault="00FA5016" w:rsidP="00FA5016">
      <w:pPr>
        <w:ind w:left="1134" w:hanging="425"/>
        <w:jc w:val="both"/>
      </w:pPr>
    </w:p>
    <w:p w14:paraId="14AF5FA0" w14:textId="5D0506D9" w:rsidR="00C00111" w:rsidRDefault="00C0402A" w:rsidP="00FA5016">
      <w:pPr>
        <w:ind w:left="1134"/>
        <w:jc w:val="both"/>
      </w:pPr>
      <w:r>
        <w:t xml:space="preserve">There </w:t>
      </w:r>
      <w:r w:rsidR="00F20047">
        <w:t>were</w:t>
      </w:r>
      <w:r>
        <w:t xml:space="preserve"> 72 mooring</w:t>
      </w:r>
      <w:r w:rsidR="00F20047">
        <w:t>s</w:t>
      </w:r>
      <w:r>
        <w:t xml:space="preserve"> in use</w:t>
      </w:r>
      <w:r w:rsidR="00F20047">
        <w:t xml:space="preserve"> in 2025</w:t>
      </w:r>
      <w:r>
        <w:t xml:space="preserve">. </w:t>
      </w:r>
      <w:r w:rsidR="00F20047">
        <w:t xml:space="preserve">Moorings </w:t>
      </w:r>
      <w:r w:rsidR="00C00111">
        <w:t>are not transferable. Those left unused are liable to forfeiture. All craft must have third party liability insurance. Proof of insurance must be produced and filed with the Harbour Master. Priority</w:t>
      </w:r>
      <w:r>
        <w:t xml:space="preserve"> for moorings</w:t>
      </w:r>
      <w:r w:rsidR="00C00111">
        <w:t xml:space="preserve"> is given to full time residents of Mousehole and </w:t>
      </w:r>
      <w:r w:rsidR="00C00111">
        <w:lastRenderedPageBreak/>
        <w:t xml:space="preserve">Paul. However, the Authority wishes to make full use of </w:t>
      </w:r>
      <w:r>
        <w:t>its</w:t>
      </w:r>
      <w:r w:rsidR="00C00111">
        <w:t xml:space="preserve"> moorings and the Harbour Master has the discretion to grant moorings to others including boat owners residing further away or persons who may have a connection to the village. Applications are </w:t>
      </w:r>
      <w:r>
        <w:t>dealt with</w:t>
      </w:r>
      <w:r w:rsidR="00C00111">
        <w:t xml:space="preserve"> on a </w:t>
      </w:r>
      <w:r>
        <w:t>case-by-case</w:t>
      </w:r>
      <w:r w:rsidR="00C00111">
        <w:t xml:space="preserve"> basis.</w:t>
      </w:r>
    </w:p>
    <w:p w14:paraId="6E651937" w14:textId="77777777" w:rsidR="00C00111" w:rsidRDefault="00C00111" w:rsidP="0019081E">
      <w:pPr>
        <w:ind w:left="1134" w:hanging="425"/>
        <w:jc w:val="both"/>
      </w:pPr>
    </w:p>
    <w:p w14:paraId="0F6DB3EA" w14:textId="1255BEA6" w:rsidR="00C00111" w:rsidRPr="00531225" w:rsidRDefault="00C00111" w:rsidP="0019081E">
      <w:pPr>
        <w:ind w:left="1134" w:hanging="425"/>
        <w:jc w:val="both"/>
        <w:rPr>
          <w:b/>
          <w:bCs/>
        </w:rPr>
      </w:pPr>
      <w:r>
        <w:t xml:space="preserve">4.3. </w:t>
      </w:r>
      <w:r w:rsidRPr="00531225">
        <w:rPr>
          <w:b/>
          <w:bCs/>
        </w:rPr>
        <w:t>Fees</w:t>
      </w:r>
    </w:p>
    <w:p w14:paraId="5A3DE536" w14:textId="77777777" w:rsidR="00C00111" w:rsidRDefault="00C00111" w:rsidP="0019081E">
      <w:pPr>
        <w:ind w:left="1134" w:hanging="425"/>
        <w:jc w:val="both"/>
      </w:pPr>
    </w:p>
    <w:p w14:paraId="75855C50" w14:textId="77777777" w:rsidR="00C00111" w:rsidRDefault="00C00111" w:rsidP="00C00111">
      <w:pPr>
        <w:ind w:left="1134"/>
        <w:jc w:val="both"/>
      </w:pPr>
      <w:r>
        <w:t>The Fees for 2025 are as follows:</w:t>
      </w:r>
    </w:p>
    <w:p w14:paraId="18336286" w14:textId="77777777" w:rsidR="00C00111" w:rsidRDefault="00C00111" w:rsidP="00C00111">
      <w:pPr>
        <w:ind w:left="1134" w:hanging="425"/>
        <w:jc w:val="both"/>
      </w:pPr>
    </w:p>
    <w:p w14:paraId="06577318" w14:textId="77777777" w:rsidR="00C00111" w:rsidRDefault="00C00111" w:rsidP="00C00111">
      <w:pPr>
        <w:ind w:left="1134" w:hanging="425"/>
        <w:jc w:val="both"/>
      </w:pPr>
      <w:r>
        <w:tab/>
        <w:t>Canoes: £50 per annum</w:t>
      </w:r>
    </w:p>
    <w:p w14:paraId="14F4D66D" w14:textId="5A16F4BA" w:rsidR="00C00111" w:rsidRDefault="00C00111" w:rsidP="00C00111">
      <w:pPr>
        <w:ind w:left="1134" w:hanging="425"/>
        <w:jc w:val="both"/>
      </w:pPr>
      <w:r>
        <w:tab/>
        <w:t>Punts: £30 per annum</w:t>
      </w:r>
    </w:p>
    <w:p w14:paraId="41D470CB" w14:textId="22EDC3F0" w:rsidR="00C00111" w:rsidRDefault="00C00111" w:rsidP="00C00111">
      <w:pPr>
        <w:ind w:left="1134" w:hanging="425"/>
        <w:jc w:val="both"/>
      </w:pPr>
      <w:r>
        <w:tab/>
      </w:r>
      <w:r w:rsidR="00C0402A">
        <w:t>Motorboats</w:t>
      </w:r>
      <w:r>
        <w:t>: £100 per annum</w:t>
      </w:r>
    </w:p>
    <w:p w14:paraId="4E37335D" w14:textId="77777777" w:rsidR="00C00111" w:rsidRDefault="00C00111" w:rsidP="00C00111">
      <w:pPr>
        <w:ind w:left="1134" w:hanging="425"/>
        <w:jc w:val="both"/>
      </w:pPr>
    </w:p>
    <w:p w14:paraId="2438415C" w14:textId="7C60A52F" w:rsidR="00C00111" w:rsidRDefault="00C00111" w:rsidP="00C00111">
      <w:pPr>
        <w:ind w:left="1134" w:hanging="425"/>
        <w:jc w:val="both"/>
      </w:pPr>
      <w:r>
        <w:tab/>
        <w:t>Visiting Yacht Charges (Monohulls): £10 per night</w:t>
      </w:r>
    </w:p>
    <w:p w14:paraId="1F9D6999" w14:textId="0133DCA1" w:rsidR="00C00111" w:rsidRDefault="00C00111" w:rsidP="00C00111">
      <w:pPr>
        <w:ind w:left="1134" w:hanging="425"/>
        <w:jc w:val="both"/>
      </w:pPr>
      <w:r>
        <w:tab/>
        <w:t>Visiting Yacht Charges (Catam</w:t>
      </w:r>
      <w:r w:rsidR="00400483">
        <w:t>arans): £12.00 per night</w:t>
      </w:r>
    </w:p>
    <w:p w14:paraId="4D3F0175" w14:textId="569EE26E" w:rsidR="00400483" w:rsidRDefault="00400483" w:rsidP="00C00111">
      <w:pPr>
        <w:ind w:left="1134" w:hanging="425"/>
        <w:jc w:val="both"/>
      </w:pPr>
      <w:r>
        <w:tab/>
        <w:t>Overland Boats (trailered): £15.00 per week</w:t>
      </w:r>
    </w:p>
    <w:p w14:paraId="41634B18" w14:textId="77777777" w:rsidR="00400483" w:rsidRDefault="00400483" w:rsidP="00C00111">
      <w:pPr>
        <w:ind w:left="1134" w:hanging="425"/>
        <w:jc w:val="both"/>
      </w:pPr>
    </w:p>
    <w:p w14:paraId="7DC0D112" w14:textId="36400814" w:rsidR="00400483" w:rsidRDefault="00400483" w:rsidP="00C00111">
      <w:pPr>
        <w:ind w:left="1134" w:hanging="425"/>
        <w:jc w:val="both"/>
      </w:pPr>
      <w:r>
        <w:tab/>
        <w:t>The fees remain low and were not increased at the AGM in June 2025. The main source of income for the Harbour is seen as the income from the two car parks. Harbour Dues are kept deliberately low to facilitate and encourage maximum use of the Harbour by residents and the local community. The charges are probably some of the lowest in the county, if not the country.</w:t>
      </w:r>
    </w:p>
    <w:p w14:paraId="2BD7AC1D" w14:textId="0BF2A011" w:rsidR="00C00111" w:rsidRDefault="00C00111" w:rsidP="00C00111">
      <w:pPr>
        <w:ind w:left="1134" w:hanging="425"/>
        <w:jc w:val="both"/>
      </w:pPr>
      <w:r>
        <w:tab/>
      </w:r>
    </w:p>
    <w:p w14:paraId="754F127E" w14:textId="45A50F58" w:rsidR="00C00111" w:rsidRDefault="00400483" w:rsidP="00400483">
      <w:pPr>
        <w:ind w:left="709" w:hanging="709"/>
        <w:jc w:val="both"/>
      </w:pPr>
      <w:r>
        <w:t>5.</w:t>
      </w:r>
      <w:r>
        <w:tab/>
      </w:r>
      <w:r w:rsidRPr="00531225">
        <w:rPr>
          <w:b/>
          <w:bCs/>
        </w:rPr>
        <w:t>CAR PARK</w:t>
      </w:r>
      <w:r w:rsidR="00B2248C" w:rsidRPr="00531225">
        <w:rPr>
          <w:b/>
          <w:bCs/>
        </w:rPr>
        <w:t>S AND CAR PARK</w:t>
      </w:r>
      <w:r w:rsidRPr="00531225">
        <w:rPr>
          <w:b/>
          <w:bCs/>
        </w:rPr>
        <w:t xml:space="preserve"> CHARGES</w:t>
      </w:r>
    </w:p>
    <w:p w14:paraId="305EB372" w14:textId="77777777" w:rsidR="00C00111" w:rsidRDefault="00C00111" w:rsidP="0019081E">
      <w:pPr>
        <w:ind w:left="1134" w:hanging="425"/>
        <w:jc w:val="both"/>
      </w:pPr>
    </w:p>
    <w:p w14:paraId="57FD6CC4" w14:textId="011021C5" w:rsidR="00C00111" w:rsidRDefault="00400483" w:rsidP="0019081E">
      <w:pPr>
        <w:ind w:left="1134" w:hanging="425"/>
        <w:jc w:val="both"/>
      </w:pPr>
      <w:r>
        <w:t>5</w:t>
      </w:r>
      <w:r w:rsidR="00C00111">
        <w:t>.</w:t>
      </w:r>
      <w:r>
        <w:t xml:space="preserve">1.The Harbour Authority has two car parks, the North and South Quay Car Parks. Both are served by ticket machines which permit payment to be made by cash or card. The Authority does not provide for payment via an online app because of </w:t>
      </w:r>
      <w:r w:rsidR="00C0402A">
        <w:t xml:space="preserve">the </w:t>
      </w:r>
      <w:r>
        <w:t>relatively high cost to it of doing so and because mobile phone reception is limited meaning that an app would be difficult to use for many visitors.</w:t>
      </w:r>
    </w:p>
    <w:p w14:paraId="5676A020" w14:textId="77777777" w:rsidR="00400483" w:rsidRDefault="00400483" w:rsidP="0019081E">
      <w:pPr>
        <w:ind w:left="1134" w:hanging="425"/>
        <w:jc w:val="both"/>
      </w:pPr>
    </w:p>
    <w:p w14:paraId="687CB58E" w14:textId="45D83055" w:rsidR="00400483" w:rsidRDefault="00400483" w:rsidP="0019081E">
      <w:pPr>
        <w:ind w:left="1134" w:hanging="425"/>
        <w:jc w:val="both"/>
      </w:pPr>
      <w:r>
        <w:t>5.2.</w:t>
      </w:r>
      <w:r>
        <w:tab/>
        <w:t>Parking Charges were increased</w:t>
      </w:r>
      <w:r w:rsidR="00B50E94">
        <w:t xml:space="preserve"> </w:t>
      </w:r>
      <w:r w:rsidR="00F20047">
        <w:t>halfway</w:t>
      </w:r>
      <w:r w:rsidR="00B50E94">
        <w:t xml:space="preserve"> through the year</w:t>
      </w:r>
      <w:r>
        <w:t xml:space="preserve"> on 1</w:t>
      </w:r>
      <w:r w:rsidRPr="00400483">
        <w:rPr>
          <w:vertAlign w:val="superscript"/>
        </w:rPr>
        <w:t>st</w:t>
      </w:r>
      <w:r>
        <w:t xml:space="preserve"> July 2025</w:t>
      </w:r>
      <w:r w:rsidR="00B50E94">
        <w:t xml:space="preserve"> to the following:</w:t>
      </w:r>
    </w:p>
    <w:p w14:paraId="2FF04440" w14:textId="77777777" w:rsidR="00B50E94" w:rsidRDefault="00B50E94" w:rsidP="0019081E">
      <w:pPr>
        <w:ind w:left="1134" w:hanging="425"/>
        <w:jc w:val="both"/>
      </w:pPr>
    </w:p>
    <w:p w14:paraId="06783052" w14:textId="0703EA7E" w:rsidR="00B50E94" w:rsidRDefault="00B50E94" w:rsidP="00B50E94">
      <w:pPr>
        <w:ind w:left="1134"/>
        <w:jc w:val="both"/>
      </w:pPr>
      <w:r>
        <w:t>1 Hour: £2.00</w:t>
      </w:r>
    </w:p>
    <w:p w14:paraId="13A0CBD2" w14:textId="63DCAAF8" w:rsidR="00B50E94" w:rsidRDefault="00B50E94" w:rsidP="00B50E94">
      <w:pPr>
        <w:ind w:left="1134"/>
        <w:jc w:val="both"/>
      </w:pPr>
      <w:r>
        <w:t>2-3 Hours: £3.00</w:t>
      </w:r>
    </w:p>
    <w:p w14:paraId="689F5F89" w14:textId="77777777" w:rsidR="00B50E94" w:rsidRDefault="00B50E94" w:rsidP="00B50E94">
      <w:pPr>
        <w:ind w:left="1134"/>
        <w:jc w:val="both"/>
      </w:pPr>
      <w:r>
        <w:t>3-12 Hours: £6.00</w:t>
      </w:r>
    </w:p>
    <w:p w14:paraId="1615F830" w14:textId="460FD65C" w:rsidR="00B50E94" w:rsidRDefault="00B50E94" w:rsidP="00B50E94">
      <w:pPr>
        <w:ind w:left="1134"/>
        <w:jc w:val="both"/>
      </w:pPr>
      <w:r>
        <w:t>12-24 Hours: £10.00</w:t>
      </w:r>
    </w:p>
    <w:p w14:paraId="64838D39" w14:textId="77777777" w:rsidR="00B50E94" w:rsidRDefault="00B50E94" w:rsidP="0019081E">
      <w:pPr>
        <w:ind w:left="1134" w:hanging="425"/>
        <w:jc w:val="both"/>
      </w:pPr>
    </w:p>
    <w:p w14:paraId="5DF94052" w14:textId="0588611E" w:rsidR="00B50E94" w:rsidRDefault="00B50E94" w:rsidP="0019081E">
      <w:pPr>
        <w:ind w:left="1134" w:hanging="425"/>
        <w:jc w:val="both"/>
      </w:pPr>
      <w:r>
        <w:t xml:space="preserve">5.3. The charges had not been increased for some time. They remain some of the cheapest in Cornwall, especially for a non-council car park.  Careful thought has been put into them. The </w:t>
      </w:r>
      <w:r w:rsidR="0019337E">
        <w:t>one- and two-hour</w:t>
      </w:r>
      <w:r>
        <w:t xml:space="preserve"> charges are </w:t>
      </w:r>
      <w:r w:rsidR="00F20047">
        <w:t>primarily</w:t>
      </w:r>
      <w:r>
        <w:t xml:space="preserve"> used by day or other short-term visitors. The 3-12 Hour charge is designed to assist tradesman and others working in the village who need to park for the day. The £6 daily charge is modest and only an increase of £1 on the previous applicable charge.</w:t>
      </w:r>
    </w:p>
    <w:p w14:paraId="76D48F9E" w14:textId="77777777" w:rsidR="00B50E94" w:rsidRDefault="00B50E94" w:rsidP="0019081E">
      <w:pPr>
        <w:ind w:left="1134" w:hanging="425"/>
        <w:jc w:val="both"/>
      </w:pPr>
    </w:p>
    <w:p w14:paraId="515D4AFE" w14:textId="7F4360DC" w:rsidR="00B50E94" w:rsidRDefault="00B50E94" w:rsidP="0019081E">
      <w:pPr>
        <w:ind w:left="1134" w:hanging="425"/>
        <w:jc w:val="both"/>
      </w:pPr>
      <w:r>
        <w:lastRenderedPageBreak/>
        <w:t>5.4. Residents continue to benefit from heavily subsidised annual car parking season tickets</w:t>
      </w:r>
      <w:r w:rsidR="002E5CC8">
        <w:t xml:space="preserve"> costing £125 per annum.</w:t>
      </w:r>
      <w:r>
        <w:t xml:space="preserve"> These are issued by and at the discretion of the Harbour Master. To qualify for a season ticket the car owner must be a </w:t>
      </w:r>
      <w:r w:rsidR="002E5CC8">
        <w:t>full-time</w:t>
      </w:r>
      <w:r>
        <w:t xml:space="preserve"> resident of the village and have no parking facilities at their place of residence. Season tickets are limited to one per household with a maximum of 50 tickets being issued annually. The car parks together have a total of 103 spaces.</w:t>
      </w:r>
    </w:p>
    <w:p w14:paraId="27B3A54B" w14:textId="77777777" w:rsidR="00B50E94" w:rsidRDefault="00B50E94" w:rsidP="0019081E">
      <w:pPr>
        <w:ind w:left="1134" w:hanging="425"/>
        <w:jc w:val="both"/>
      </w:pPr>
    </w:p>
    <w:p w14:paraId="6E0106B2" w14:textId="254B574D" w:rsidR="00B50E94" w:rsidRDefault="00B50E94" w:rsidP="0019081E">
      <w:pPr>
        <w:ind w:left="1134" w:hanging="425"/>
        <w:jc w:val="both"/>
      </w:pPr>
      <w:r>
        <w:t>5.5.</w:t>
      </w:r>
      <w:r>
        <w:tab/>
        <w:t>The increase in car parking charges in the second half of the year saw a significant increase in car park revenue. W</w:t>
      </w:r>
      <w:r w:rsidR="00C0402A">
        <w:t>TM</w:t>
      </w:r>
      <w:r>
        <w:t xml:space="preserve"> Parking</w:t>
      </w:r>
      <w:r w:rsidR="00C0402A">
        <w:t xml:space="preserve"> Management</w:t>
      </w:r>
      <w:r>
        <w:t xml:space="preserve"> wh</w:t>
      </w:r>
      <w:r w:rsidR="0019337E">
        <w:t>ich</w:t>
      </w:r>
      <w:r>
        <w:t xml:space="preserve"> manage</w:t>
      </w:r>
      <w:r w:rsidR="001B7E0E">
        <w:t>s</w:t>
      </w:r>
      <w:r>
        <w:t xml:space="preserve"> the car parks for the Authority on a </w:t>
      </w:r>
      <w:r w:rsidR="002E5CC8">
        <w:t>day-to-day</w:t>
      </w:r>
      <w:r>
        <w:t xml:space="preserve"> basis </w:t>
      </w:r>
      <w:r w:rsidR="002E5CC8">
        <w:t>advise</w:t>
      </w:r>
      <w:r>
        <w:t xml:space="preserve"> that</w:t>
      </w:r>
      <w:r w:rsidR="00C0402A">
        <w:t>, in their view,</w:t>
      </w:r>
      <w:r>
        <w:t xml:space="preserve"> this is </w:t>
      </w:r>
      <w:r w:rsidR="00503823">
        <w:t xml:space="preserve">principally </w:t>
      </w:r>
      <w:r>
        <w:t xml:space="preserve">because </w:t>
      </w:r>
      <w:r w:rsidR="00503823">
        <w:t xml:space="preserve">of an increase in the turnover of vehicles during the day encouraged by the structure of the charges and the introduction of the </w:t>
      </w:r>
      <w:r w:rsidR="000E1BC1">
        <w:t>2–3-hour</w:t>
      </w:r>
      <w:r w:rsidR="00503823">
        <w:t xml:space="preserve"> charge.</w:t>
      </w:r>
    </w:p>
    <w:p w14:paraId="0BCE2C72" w14:textId="77777777" w:rsidR="00B2248C" w:rsidRDefault="00B2248C" w:rsidP="0019081E">
      <w:pPr>
        <w:ind w:left="1134" w:hanging="425"/>
        <w:jc w:val="both"/>
      </w:pPr>
    </w:p>
    <w:p w14:paraId="2FB134A4" w14:textId="25BA7598" w:rsidR="00B2248C" w:rsidRDefault="00B2248C" w:rsidP="0019081E">
      <w:pPr>
        <w:ind w:left="1134" w:hanging="425"/>
        <w:jc w:val="both"/>
      </w:pPr>
      <w:r>
        <w:t>5.6.</w:t>
      </w:r>
      <w:r>
        <w:tab/>
      </w:r>
      <w:r w:rsidR="002E5CC8">
        <w:t>Enforcement of parking fees is sub-contracted</w:t>
      </w:r>
      <w:r w:rsidR="00C0402A">
        <w:t xml:space="preserve"> </w:t>
      </w:r>
      <w:r w:rsidR="000E1BC1">
        <w:t xml:space="preserve">to </w:t>
      </w:r>
      <w:r w:rsidR="00C0402A">
        <w:t>an independent enforcement company</w:t>
      </w:r>
      <w:r w:rsidR="00C85399">
        <w:t>,</w:t>
      </w:r>
      <w:r w:rsidR="002E5CC8">
        <w:t xml:space="preserve"> NForce</w:t>
      </w:r>
      <w:r w:rsidR="00C85399">
        <w:t xml:space="preserve"> Parking Management Ltd</w:t>
      </w:r>
      <w:r w:rsidR="002E5CC8">
        <w:t xml:space="preserve">. The Harbour Authority has taken care to choose an enforcement company which </w:t>
      </w:r>
      <w:r w:rsidR="000E1BC1">
        <w:t xml:space="preserve">is </w:t>
      </w:r>
      <w:r w:rsidR="002E5CC8">
        <w:t xml:space="preserve">responsible and fair. </w:t>
      </w:r>
      <w:r w:rsidR="00C85399">
        <w:t>NForce</w:t>
      </w:r>
      <w:r w:rsidR="002E5CC8">
        <w:t xml:space="preserve"> inspect the car parks daily and issue Parking Charge Notices where appropriate. There have been very few complaints </w:t>
      </w:r>
      <w:r w:rsidR="000E1BC1">
        <w:t xml:space="preserve">to the Harbour Authority </w:t>
      </w:r>
      <w:r w:rsidR="002E5CC8">
        <w:t xml:space="preserve">about </w:t>
      </w:r>
      <w:r w:rsidR="00C274A8">
        <w:t xml:space="preserve">NForce from visitors which is </w:t>
      </w:r>
      <w:r w:rsidR="000E1BC1">
        <w:t xml:space="preserve">an </w:t>
      </w:r>
      <w:r w:rsidR="00C274A8">
        <w:t>indication that it and its employees are carrying out their role responsibly.</w:t>
      </w:r>
    </w:p>
    <w:p w14:paraId="285750F7" w14:textId="77777777" w:rsidR="00C274A8" w:rsidRDefault="00C274A8" w:rsidP="0019081E">
      <w:pPr>
        <w:ind w:left="1134" w:hanging="425"/>
        <w:jc w:val="both"/>
      </w:pPr>
    </w:p>
    <w:p w14:paraId="30310AD3" w14:textId="1A4DD919" w:rsidR="00C274A8" w:rsidRDefault="00C274A8" w:rsidP="0019081E">
      <w:pPr>
        <w:ind w:left="1134" w:hanging="425"/>
        <w:jc w:val="both"/>
      </w:pPr>
      <w:r>
        <w:t>5.7.</w:t>
      </w:r>
      <w:r>
        <w:tab/>
        <w:t xml:space="preserve">The Car Parks are supervised </w:t>
      </w:r>
      <w:r w:rsidR="0019337E">
        <w:t>daily</w:t>
      </w:r>
      <w:r>
        <w:t xml:space="preserve"> by WTM Parking Management</w:t>
      </w:r>
      <w:r w:rsidR="00526AD6">
        <w:t xml:space="preserve"> from 1</w:t>
      </w:r>
      <w:r w:rsidR="00526AD6" w:rsidRPr="00526AD6">
        <w:rPr>
          <w:vertAlign w:val="superscript"/>
        </w:rPr>
        <w:t>st</w:t>
      </w:r>
      <w:r w:rsidR="00526AD6">
        <w:t xml:space="preserve"> April 2025 to 1</w:t>
      </w:r>
      <w:r w:rsidR="00526AD6" w:rsidRPr="00526AD6">
        <w:rPr>
          <w:vertAlign w:val="superscript"/>
        </w:rPr>
        <w:t>st</w:t>
      </w:r>
      <w:r w:rsidR="00526AD6">
        <w:t xml:space="preserve"> November 2025</w:t>
      </w:r>
      <w:r>
        <w:t>. They are paid at a daily rate</w:t>
      </w:r>
      <w:r w:rsidR="00526AD6">
        <w:t xml:space="preserve"> of £6</w:t>
      </w:r>
      <w:r w:rsidR="00812300">
        <w:t>3</w:t>
      </w:r>
      <w:r>
        <w:t xml:space="preserve"> for supplying an onsite operative. </w:t>
      </w:r>
      <w:r w:rsidR="00526AD6">
        <w:t xml:space="preserve">WTM provide a valuable service. Their operative is on hand to assist the </w:t>
      </w:r>
      <w:r w:rsidR="0019337E">
        <w:t>G</w:t>
      </w:r>
      <w:r w:rsidR="00526AD6">
        <w:t>eneral public and to deal with any problems arising with the two car park machines or in the car parks.</w:t>
      </w:r>
    </w:p>
    <w:p w14:paraId="14EC16BF" w14:textId="77777777" w:rsidR="00526AD6" w:rsidRDefault="00526AD6" w:rsidP="0019081E">
      <w:pPr>
        <w:ind w:left="1134" w:hanging="425"/>
        <w:jc w:val="both"/>
      </w:pPr>
    </w:p>
    <w:p w14:paraId="40C9AB02" w14:textId="391A1857" w:rsidR="00526AD6" w:rsidRDefault="00526AD6" w:rsidP="0019081E">
      <w:pPr>
        <w:ind w:left="1134" w:hanging="425"/>
        <w:jc w:val="both"/>
      </w:pPr>
      <w:r>
        <w:t>5.8.</w:t>
      </w:r>
      <w:r>
        <w:tab/>
        <w:t>The car park machines are supplied under contract by Metric Group Limited wh</w:t>
      </w:r>
      <w:r w:rsidR="000E1BC1">
        <w:t>ich</w:t>
      </w:r>
      <w:r>
        <w:t xml:space="preserve"> also maintain</w:t>
      </w:r>
      <w:r w:rsidR="000E1BC1">
        <w:t>s</w:t>
      </w:r>
      <w:r>
        <w:t xml:space="preserve"> them. </w:t>
      </w:r>
      <w:r w:rsidR="000E1BC1">
        <w:t>C</w:t>
      </w:r>
      <w:r w:rsidR="00187E06">
        <w:t xml:space="preserve">ard processing is carried out by </w:t>
      </w:r>
      <w:r w:rsidR="000E1BC1">
        <w:t>Windcave</w:t>
      </w:r>
      <w:r w:rsidR="00187E06">
        <w:t>. Overall, the car machines have been reasonably reliable. However, this is, in large part, because of the presence of the operative provided by WTM Parking</w:t>
      </w:r>
      <w:r w:rsidR="000E1BC1">
        <w:t>. He or she</w:t>
      </w:r>
      <w:r w:rsidR="00187E06">
        <w:t xml:space="preserve"> is able to resolve routine problems that arise from time to time.</w:t>
      </w:r>
      <w:r w:rsidR="0019337E">
        <w:t xml:space="preserve"> There was</w:t>
      </w:r>
      <w:r w:rsidR="001B7E0E">
        <w:t>, however, significant</w:t>
      </w:r>
      <w:r w:rsidR="0019337E">
        <w:t xml:space="preserve"> disruption in July 2025 when the South Car Park machine stopped taking card payments for about 3 weeks. BT and Metric blamed each other for the problem. After many hours on the telephone, it was established that the fault lay with </w:t>
      </w:r>
      <w:r w:rsidR="001B7E0E">
        <w:t>M</w:t>
      </w:r>
      <w:r w:rsidR="0019337E">
        <w:t>etric and a chip in the machine.</w:t>
      </w:r>
    </w:p>
    <w:p w14:paraId="3E54A66B" w14:textId="77777777" w:rsidR="00503823" w:rsidRDefault="00503823" w:rsidP="001B7E0E">
      <w:pPr>
        <w:jc w:val="both"/>
      </w:pPr>
    </w:p>
    <w:p w14:paraId="05ACB983" w14:textId="1781F87C" w:rsidR="00503823" w:rsidRPr="001B7E0E" w:rsidRDefault="00503823" w:rsidP="00503823">
      <w:pPr>
        <w:ind w:left="709" w:hanging="709"/>
        <w:jc w:val="both"/>
        <w:rPr>
          <w:b/>
          <w:bCs/>
        </w:rPr>
      </w:pPr>
      <w:r>
        <w:t>6.</w:t>
      </w:r>
      <w:r>
        <w:tab/>
      </w:r>
      <w:r w:rsidRPr="001B7E0E">
        <w:rPr>
          <w:b/>
          <w:bCs/>
        </w:rPr>
        <w:t>BAULKS</w:t>
      </w:r>
    </w:p>
    <w:p w14:paraId="0D237167" w14:textId="77777777" w:rsidR="00503823" w:rsidRPr="001B7E0E" w:rsidRDefault="00503823" w:rsidP="0019081E">
      <w:pPr>
        <w:ind w:left="1134" w:hanging="425"/>
        <w:jc w:val="both"/>
        <w:rPr>
          <w:b/>
          <w:bCs/>
        </w:rPr>
      </w:pPr>
    </w:p>
    <w:p w14:paraId="40EC7360" w14:textId="68CF13D0" w:rsidR="00503823" w:rsidRDefault="00503823" w:rsidP="0019081E">
      <w:pPr>
        <w:ind w:left="1134" w:hanging="425"/>
        <w:jc w:val="both"/>
      </w:pPr>
      <w:r>
        <w:t>6.1.</w:t>
      </w:r>
      <w:r>
        <w:tab/>
        <w:t xml:space="preserve">The bauks were lifted out of </w:t>
      </w:r>
      <w:r w:rsidR="000E1BC1">
        <w:t xml:space="preserve">the </w:t>
      </w:r>
      <w:r>
        <w:t>Harbour on 28</w:t>
      </w:r>
      <w:r w:rsidRPr="00503823">
        <w:rPr>
          <w:vertAlign w:val="superscript"/>
        </w:rPr>
        <w:t>th</w:t>
      </w:r>
      <w:r>
        <w:t xml:space="preserve"> March 2025 without incident </w:t>
      </w:r>
      <w:r w:rsidR="00C85399">
        <w:t xml:space="preserve">and </w:t>
      </w:r>
      <w:r>
        <w:t>assisted by the usual Baulks Crew. Repairs to two of the Baulks were required. They were replaced in the gaps on 5</w:t>
      </w:r>
      <w:r w:rsidRPr="00503823">
        <w:rPr>
          <w:vertAlign w:val="superscript"/>
        </w:rPr>
        <w:t>th</w:t>
      </w:r>
      <w:r>
        <w:t xml:space="preserve"> November 2025 with the boats coming out of the water on 8</w:t>
      </w:r>
      <w:r w:rsidRPr="00503823">
        <w:rPr>
          <w:vertAlign w:val="superscript"/>
        </w:rPr>
        <w:t>th</w:t>
      </w:r>
      <w:r>
        <w:t xml:space="preserve"> November 2025. As usual the Harbour Authority was grateful to Chris Cass for supervising this.</w:t>
      </w:r>
    </w:p>
    <w:p w14:paraId="25052315" w14:textId="77777777" w:rsidR="00503823" w:rsidRDefault="00503823" w:rsidP="0019081E">
      <w:pPr>
        <w:ind w:left="1134" w:hanging="425"/>
        <w:jc w:val="both"/>
      </w:pPr>
    </w:p>
    <w:p w14:paraId="47071E05" w14:textId="4647F03A" w:rsidR="00503823" w:rsidRDefault="00503823" w:rsidP="0019081E">
      <w:pPr>
        <w:ind w:left="1134" w:hanging="425"/>
        <w:jc w:val="both"/>
      </w:pPr>
      <w:r>
        <w:lastRenderedPageBreak/>
        <w:t>6.2.</w:t>
      </w:r>
      <w:r>
        <w:tab/>
        <w:t xml:space="preserve">As in previous years, the Authority used Macsalvors to lift the baulks out of the gaps. </w:t>
      </w:r>
      <w:r w:rsidR="00036DD9">
        <w:t>They have the experience, are willing to offer advice and are flexible in that</w:t>
      </w:r>
      <w:r w:rsidR="000E1BC1">
        <w:t>,</w:t>
      </w:r>
      <w:r w:rsidR="00036DD9">
        <w:t xml:space="preserve"> if weather conditions make lifting the baulks unsafe, </w:t>
      </w:r>
      <w:r w:rsidR="000E1BC1">
        <w:t>Macsalvors</w:t>
      </w:r>
      <w:r w:rsidR="00036DD9">
        <w:t xml:space="preserve"> allow the Authority to cancel at short notice with no charge</w:t>
      </w:r>
      <w:r w:rsidR="000E1BC1">
        <w:t>.</w:t>
      </w:r>
    </w:p>
    <w:p w14:paraId="262A3250" w14:textId="77777777" w:rsidR="00036DD9" w:rsidRDefault="00036DD9" w:rsidP="0019081E">
      <w:pPr>
        <w:ind w:left="1134" w:hanging="425"/>
        <w:jc w:val="both"/>
      </w:pPr>
    </w:p>
    <w:p w14:paraId="0B21DC57" w14:textId="393EDD09" w:rsidR="00036DD9" w:rsidRDefault="00036DD9" w:rsidP="00036DD9">
      <w:pPr>
        <w:ind w:left="709" w:hanging="709"/>
        <w:jc w:val="both"/>
      </w:pPr>
      <w:r>
        <w:t>7.</w:t>
      </w:r>
      <w:r>
        <w:tab/>
      </w:r>
      <w:r w:rsidR="00187E06" w:rsidRPr="001B7E0E">
        <w:rPr>
          <w:b/>
          <w:bCs/>
        </w:rPr>
        <w:t>RENTAL INCOME</w:t>
      </w:r>
    </w:p>
    <w:p w14:paraId="6855BC1D" w14:textId="77777777" w:rsidR="00036DD9" w:rsidRDefault="00036DD9" w:rsidP="0019081E">
      <w:pPr>
        <w:ind w:left="1134" w:hanging="425"/>
        <w:jc w:val="both"/>
      </w:pPr>
    </w:p>
    <w:p w14:paraId="7A3ECAE5" w14:textId="754804D5" w:rsidR="00036DD9" w:rsidRPr="001B7E0E" w:rsidRDefault="00036DD9" w:rsidP="0019081E">
      <w:pPr>
        <w:ind w:left="1134" w:hanging="425"/>
        <w:jc w:val="both"/>
        <w:rPr>
          <w:b/>
          <w:bCs/>
        </w:rPr>
      </w:pPr>
      <w:r>
        <w:t>7.1</w:t>
      </w:r>
      <w:r w:rsidR="00187E06">
        <w:t>.</w:t>
      </w:r>
      <w:r w:rsidR="00187E06">
        <w:tab/>
      </w:r>
      <w:r w:rsidR="000C2E58" w:rsidRPr="001B7E0E">
        <w:rPr>
          <w:b/>
          <w:bCs/>
        </w:rPr>
        <w:t>Barber Shop</w:t>
      </w:r>
    </w:p>
    <w:p w14:paraId="6165A4C5" w14:textId="77777777" w:rsidR="000C2E58" w:rsidRPr="001B7E0E" w:rsidRDefault="000C2E58" w:rsidP="0019081E">
      <w:pPr>
        <w:ind w:left="1134" w:hanging="425"/>
        <w:jc w:val="both"/>
        <w:rPr>
          <w:b/>
          <w:bCs/>
        </w:rPr>
      </w:pPr>
    </w:p>
    <w:p w14:paraId="26DADC26" w14:textId="270CD99C" w:rsidR="000C2E58" w:rsidRDefault="000C2E58" w:rsidP="000C2E58">
      <w:pPr>
        <w:ind w:left="1134"/>
        <w:jc w:val="both"/>
      </w:pPr>
      <w:r>
        <w:t>Terri Cape continues to use the retail premises below the Harbour Office as a beauty salon under a licence. She shares the premises with her father. Terri pays a monthly charge of £10 in advance by standing order and a contribution towards the costs of electricity of £90 per quarter.</w:t>
      </w:r>
      <w:r w:rsidR="000E1BC1">
        <w:t xml:space="preserve"> Terri always makes prompt payment.</w:t>
      </w:r>
    </w:p>
    <w:p w14:paraId="47E30045" w14:textId="77777777" w:rsidR="00187E06" w:rsidRDefault="00187E06" w:rsidP="0019081E">
      <w:pPr>
        <w:ind w:left="1134" w:hanging="425"/>
        <w:jc w:val="both"/>
      </w:pPr>
    </w:p>
    <w:p w14:paraId="69D7BE65" w14:textId="4AFD7058" w:rsidR="00187E06" w:rsidRDefault="00187E06" w:rsidP="0019081E">
      <w:pPr>
        <w:ind w:left="1134" w:hanging="425"/>
        <w:jc w:val="both"/>
      </w:pPr>
      <w:r>
        <w:t>7.2.</w:t>
      </w:r>
      <w:r w:rsidR="00C203AA">
        <w:tab/>
        <w:t>Robbie Cape also has a long-standing licence agreement to use the premises for the purposes of a barber’s shop. Under the licence he pays £500 per annum. However, he was ill throughout 2025</w:t>
      </w:r>
      <w:r w:rsidR="001B7E0E">
        <w:t>, did not use the Barber Shop</w:t>
      </w:r>
      <w:r w:rsidR="00C203AA">
        <w:t xml:space="preserve"> and a decision was taken not to collect the licence fee. </w:t>
      </w:r>
    </w:p>
    <w:p w14:paraId="6EC09EF4" w14:textId="77777777" w:rsidR="00C203AA" w:rsidRDefault="00C203AA" w:rsidP="0019081E">
      <w:pPr>
        <w:ind w:left="1134" w:hanging="425"/>
        <w:jc w:val="both"/>
      </w:pPr>
    </w:p>
    <w:p w14:paraId="6048D27B" w14:textId="295E4350" w:rsidR="00C203AA" w:rsidRDefault="00C203AA" w:rsidP="0019081E">
      <w:pPr>
        <w:ind w:left="1134" w:hanging="425"/>
        <w:jc w:val="both"/>
      </w:pPr>
      <w:r>
        <w:t xml:space="preserve">7.3. </w:t>
      </w:r>
      <w:r w:rsidRPr="001B7E0E">
        <w:rPr>
          <w:b/>
          <w:bCs/>
        </w:rPr>
        <w:t>Roy’s Hut</w:t>
      </w:r>
    </w:p>
    <w:p w14:paraId="30DA9AF5" w14:textId="77777777" w:rsidR="00C203AA" w:rsidRDefault="00C203AA" w:rsidP="0019081E">
      <w:pPr>
        <w:ind w:left="1134" w:hanging="425"/>
        <w:jc w:val="both"/>
      </w:pPr>
    </w:p>
    <w:p w14:paraId="78881C51" w14:textId="52C8385E" w:rsidR="00C203AA" w:rsidRDefault="00C203AA" w:rsidP="0019081E">
      <w:pPr>
        <w:ind w:left="1134" w:hanging="425"/>
        <w:jc w:val="both"/>
      </w:pPr>
      <w:r>
        <w:tab/>
        <w:t>Cormorant Cruises pay a small charge to use the hut during the season.</w:t>
      </w:r>
    </w:p>
    <w:p w14:paraId="5C724B65" w14:textId="77777777" w:rsidR="00C203AA" w:rsidRDefault="00C203AA" w:rsidP="0019081E">
      <w:pPr>
        <w:ind w:left="1134" w:hanging="425"/>
        <w:jc w:val="both"/>
      </w:pPr>
    </w:p>
    <w:p w14:paraId="0AEBDE42" w14:textId="5EB7D786" w:rsidR="00C203AA" w:rsidRPr="001B7E0E" w:rsidRDefault="00C203AA" w:rsidP="0019081E">
      <w:pPr>
        <w:ind w:left="1134" w:hanging="425"/>
        <w:jc w:val="both"/>
        <w:rPr>
          <w:b/>
          <w:bCs/>
        </w:rPr>
      </w:pPr>
      <w:r>
        <w:t xml:space="preserve">7.4. </w:t>
      </w:r>
      <w:r w:rsidRPr="001B7E0E">
        <w:rPr>
          <w:b/>
          <w:bCs/>
        </w:rPr>
        <w:t>Pumping Station</w:t>
      </w:r>
    </w:p>
    <w:p w14:paraId="26681235" w14:textId="77777777" w:rsidR="00C203AA" w:rsidRPr="001B7E0E" w:rsidRDefault="00C203AA" w:rsidP="0019081E">
      <w:pPr>
        <w:ind w:left="1134" w:hanging="425"/>
        <w:jc w:val="both"/>
        <w:rPr>
          <w:b/>
          <w:bCs/>
        </w:rPr>
      </w:pPr>
    </w:p>
    <w:p w14:paraId="6D486A5F" w14:textId="36A50670" w:rsidR="00C203AA" w:rsidRDefault="00C203AA" w:rsidP="0019081E">
      <w:pPr>
        <w:ind w:left="1134" w:hanging="425"/>
        <w:jc w:val="both"/>
      </w:pPr>
      <w:r>
        <w:tab/>
        <w:t>Southwest Water pay a very small annual rent under a lease for the pumping station at the north end of the Harbour.</w:t>
      </w:r>
    </w:p>
    <w:p w14:paraId="5E5238E3" w14:textId="77777777" w:rsidR="00C203AA" w:rsidRDefault="00C203AA" w:rsidP="0019081E">
      <w:pPr>
        <w:ind w:left="1134" w:hanging="425"/>
        <w:jc w:val="both"/>
      </w:pPr>
    </w:p>
    <w:p w14:paraId="7C072856" w14:textId="1171C735" w:rsidR="00C203AA" w:rsidRDefault="00C203AA" w:rsidP="00C203AA">
      <w:pPr>
        <w:jc w:val="both"/>
      </w:pPr>
      <w:r>
        <w:t>8.</w:t>
      </w:r>
      <w:r>
        <w:tab/>
      </w:r>
      <w:r w:rsidRPr="001B7E0E">
        <w:rPr>
          <w:b/>
          <w:bCs/>
        </w:rPr>
        <w:t>CAR PARK TOILETS</w:t>
      </w:r>
    </w:p>
    <w:p w14:paraId="2075DA40" w14:textId="77777777" w:rsidR="00C203AA" w:rsidRDefault="00C203AA" w:rsidP="00C203AA">
      <w:pPr>
        <w:jc w:val="both"/>
      </w:pPr>
    </w:p>
    <w:p w14:paraId="657EA23A" w14:textId="3D1B3F73" w:rsidR="00C203AA" w:rsidRDefault="00C203AA" w:rsidP="00C203AA">
      <w:pPr>
        <w:ind w:left="1134" w:hanging="425"/>
        <w:jc w:val="both"/>
      </w:pPr>
      <w:r>
        <w:t xml:space="preserve">8.1. The Harbour Authority owns and operates two toilet blocks, one on the South Quay Car Park and one at the end of the North Quay. The block on the South Quay Car Park also contains a shower for use by visiting boats. </w:t>
      </w:r>
      <w:r w:rsidR="0019337E">
        <w:t>The toilets were refurbished in the early part of the year by Wes Street.</w:t>
      </w:r>
    </w:p>
    <w:p w14:paraId="32FFA25B" w14:textId="77777777" w:rsidR="00C203AA" w:rsidRDefault="00C203AA" w:rsidP="00C203AA">
      <w:pPr>
        <w:ind w:left="1134" w:hanging="425"/>
        <w:jc w:val="both"/>
      </w:pPr>
    </w:p>
    <w:p w14:paraId="05869E3C" w14:textId="7D5D5AA2" w:rsidR="00C203AA" w:rsidRDefault="00C203AA" w:rsidP="0019337E">
      <w:pPr>
        <w:ind w:left="1134" w:hanging="425"/>
        <w:jc w:val="both"/>
      </w:pPr>
      <w:r>
        <w:t>8.2.</w:t>
      </w:r>
      <w:r>
        <w:tab/>
        <w:t xml:space="preserve">Crystal Clear Professional Cleaning Limited provide cleaning services under </w:t>
      </w:r>
      <w:r w:rsidR="00B7044E">
        <w:t>contract throughout the year, seven days a week. They  supply all material</w:t>
      </w:r>
      <w:r w:rsidR="001B7E0E">
        <w:t xml:space="preserve">s </w:t>
      </w:r>
      <w:r w:rsidR="00B7044E">
        <w:t xml:space="preserve">except for soap and clean </w:t>
      </w:r>
      <w:r w:rsidR="00C85399">
        <w:t>both</w:t>
      </w:r>
      <w:r w:rsidR="00B7044E">
        <w:t xml:space="preserve"> toilet blocks from March to October and over the Christmas period. The toilet block on the South Car Park is shut outside of that period. The cost of maintaining the toilets in 2025 is stated to be £18,058 in the </w:t>
      </w:r>
      <w:r w:rsidR="00C85399">
        <w:t xml:space="preserve">2025 </w:t>
      </w:r>
      <w:r w:rsidR="00B7044E">
        <w:t>annual accounts.</w:t>
      </w:r>
    </w:p>
    <w:p w14:paraId="356B57EE" w14:textId="18710DC2" w:rsidR="00C203AA" w:rsidRDefault="00C203AA" w:rsidP="00C203AA">
      <w:pPr>
        <w:ind w:left="1134" w:hanging="425"/>
        <w:jc w:val="both"/>
      </w:pPr>
    </w:p>
    <w:p w14:paraId="4F0CF885" w14:textId="549671AA" w:rsidR="00C203AA" w:rsidRPr="001B7E0E" w:rsidRDefault="00C203AA" w:rsidP="00C203AA">
      <w:pPr>
        <w:ind w:left="709" w:hanging="709"/>
        <w:jc w:val="both"/>
        <w:rPr>
          <w:b/>
          <w:bCs/>
        </w:rPr>
      </w:pPr>
      <w:r>
        <w:t>9.</w:t>
      </w:r>
      <w:r>
        <w:tab/>
      </w:r>
      <w:r w:rsidR="0019337E" w:rsidRPr="001B7E0E">
        <w:rPr>
          <w:b/>
          <w:bCs/>
        </w:rPr>
        <w:t>HARBOUR REPAIRS AND MAINTENANCE</w:t>
      </w:r>
    </w:p>
    <w:p w14:paraId="37410230" w14:textId="77777777" w:rsidR="0019337E" w:rsidRPr="001B7E0E" w:rsidRDefault="0019337E" w:rsidP="00C203AA">
      <w:pPr>
        <w:ind w:left="709" w:hanging="709"/>
        <w:jc w:val="both"/>
        <w:rPr>
          <w:b/>
          <w:bCs/>
        </w:rPr>
      </w:pPr>
    </w:p>
    <w:p w14:paraId="476C7EA6" w14:textId="0D2643DC" w:rsidR="0019337E" w:rsidRDefault="0019337E" w:rsidP="0019337E">
      <w:pPr>
        <w:ind w:left="1134" w:hanging="425"/>
        <w:jc w:val="both"/>
      </w:pPr>
      <w:r>
        <w:lastRenderedPageBreak/>
        <w:t>9.1.</w:t>
      </w:r>
      <w:r>
        <w:tab/>
        <w:t>The digital navigation lights</w:t>
      </w:r>
      <w:r w:rsidR="00C85399">
        <w:t xml:space="preserve"> on the North Quay,</w:t>
      </w:r>
      <w:r>
        <w:t xml:space="preserve"> which are required by Trinity House</w:t>
      </w:r>
      <w:r w:rsidR="00C85399">
        <w:t>,</w:t>
      </w:r>
      <w:r>
        <w:t xml:space="preserve"> were replaced late in the year. They were supplied by Pharos Marine and are an upgrade of</w:t>
      </w:r>
      <w:r w:rsidR="00C85399">
        <w:t xml:space="preserve"> </w:t>
      </w:r>
      <w:r>
        <w:t>wh</w:t>
      </w:r>
      <w:r w:rsidR="00CE69F0">
        <w:t>at was in place before</w:t>
      </w:r>
      <w:r w:rsidR="00C85399">
        <w:t xml:space="preserve"> their installation</w:t>
      </w:r>
      <w:r w:rsidR="00CE69F0">
        <w:t>.</w:t>
      </w:r>
    </w:p>
    <w:p w14:paraId="3A5FD327" w14:textId="77777777" w:rsidR="00CE69F0" w:rsidRDefault="00CE69F0" w:rsidP="0019337E">
      <w:pPr>
        <w:ind w:left="1134" w:hanging="425"/>
        <w:jc w:val="both"/>
      </w:pPr>
    </w:p>
    <w:p w14:paraId="38D44D10" w14:textId="269CB114" w:rsidR="00CE69F0" w:rsidRDefault="00CE69F0" w:rsidP="0019337E">
      <w:pPr>
        <w:ind w:left="1134" w:hanging="425"/>
        <w:jc w:val="both"/>
      </w:pPr>
      <w:r>
        <w:t>9.2.Symons</w:t>
      </w:r>
      <w:r w:rsidR="00C85399">
        <w:t xml:space="preserve"> Builders</w:t>
      </w:r>
      <w:r>
        <w:t xml:space="preserve"> carried out</w:t>
      </w:r>
      <w:r w:rsidR="00C85399">
        <w:t xml:space="preserve"> fairly extensive</w:t>
      </w:r>
      <w:r>
        <w:t xml:space="preserve"> maintenance works to </w:t>
      </w:r>
      <w:r w:rsidR="00626827">
        <w:t>the wall below the pumping station, an area below Paul’s hut and parts of the South Quay</w:t>
      </w:r>
      <w:r w:rsidR="001B7E0E">
        <w:t xml:space="preserve"> in late 2025</w:t>
      </w:r>
      <w:r w:rsidR="00626827">
        <w:t>. The work was completed in the autumn to a high standard</w:t>
      </w:r>
      <w:r w:rsidR="000E1BC1">
        <w:t xml:space="preserve"> and included placing new mooring rings on the top of the wall</w:t>
      </w:r>
      <w:r w:rsidR="00626827">
        <w:t>.</w:t>
      </w:r>
    </w:p>
    <w:p w14:paraId="00855FC0" w14:textId="77777777" w:rsidR="00626827" w:rsidRDefault="00626827" w:rsidP="0019337E">
      <w:pPr>
        <w:ind w:left="1134" w:hanging="425"/>
        <w:jc w:val="both"/>
      </w:pPr>
    </w:p>
    <w:p w14:paraId="6424B5A7" w14:textId="77F61C28" w:rsidR="00626827" w:rsidRDefault="00626827" w:rsidP="0019337E">
      <w:pPr>
        <w:ind w:left="1134" w:hanging="425"/>
        <w:jc w:val="both"/>
      </w:pPr>
      <w:r>
        <w:t xml:space="preserve">9.3. As stated above, Wes Street refurbished the toilet blocks in the early part of the year. Dan Hills also refurbished the downstairs windows in the </w:t>
      </w:r>
      <w:r w:rsidR="00C85399">
        <w:t>Harbour O</w:t>
      </w:r>
      <w:r>
        <w:t>ffice and carried out further works to the toilets. Other more routine maintenance, such as putting wire mesh on the railings by the North Quay Toilets, was carried out by the Harbour Master and Assistant to the Harbour Master.</w:t>
      </w:r>
    </w:p>
    <w:p w14:paraId="6A954E17" w14:textId="77777777" w:rsidR="00544C9E" w:rsidRDefault="00544C9E" w:rsidP="0019337E">
      <w:pPr>
        <w:ind w:left="1134" w:hanging="425"/>
        <w:jc w:val="both"/>
      </w:pPr>
    </w:p>
    <w:p w14:paraId="7A73A32A" w14:textId="298B0082" w:rsidR="00544C9E" w:rsidRDefault="00544C9E" w:rsidP="0019337E">
      <w:pPr>
        <w:ind w:left="1134" w:hanging="425"/>
        <w:jc w:val="both"/>
      </w:pPr>
      <w:r>
        <w:t xml:space="preserve">9.4. </w:t>
      </w:r>
      <w:r w:rsidR="000E1BC1">
        <w:t xml:space="preserve">No sand was purchased to spread in the harbour in 2025. Instead, a digger was hired with driver </w:t>
      </w:r>
      <w:r w:rsidR="001B7E0E">
        <w:t xml:space="preserve">to </w:t>
      </w:r>
      <w:r w:rsidR="000E1BC1">
        <w:t>reposition sand which ha</w:t>
      </w:r>
      <w:r w:rsidR="001B7E0E">
        <w:t>d</w:t>
      </w:r>
      <w:r w:rsidR="000E1BC1">
        <w:t xml:space="preserve"> migrated towards the gaps </w:t>
      </w:r>
      <w:r w:rsidR="001B7E0E">
        <w:t xml:space="preserve">and </w:t>
      </w:r>
      <w:r w:rsidR="000E1BC1">
        <w:t>to the area below the pumping station. The movement of the sand was successful</w:t>
      </w:r>
      <w:r w:rsidR="001B7E0E">
        <w:t>. It also</w:t>
      </w:r>
      <w:r w:rsidR="000E1BC1">
        <w:t xml:space="preserve"> had the effect of reducing backwash from the wall below the station.</w:t>
      </w:r>
    </w:p>
    <w:p w14:paraId="7255461B" w14:textId="77777777" w:rsidR="0019337E" w:rsidRDefault="0019337E" w:rsidP="00C203AA">
      <w:pPr>
        <w:ind w:left="709" w:hanging="709"/>
        <w:jc w:val="both"/>
      </w:pPr>
    </w:p>
    <w:p w14:paraId="69D40BD7" w14:textId="21044AD0" w:rsidR="0019337E" w:rsidRPr="001B7E0E" w:rsidRDefault="0019337E" w:rsidP="00C203AA">
      <w:pPr>
        <w:ind w:left="709" w:hanging="709"/>
        <w:jc w:val="both"/>
        <w:rPr>
          <w:b/>
          <w:bCs/>
        </w:rPr>
      </w:pPr>
      <w:r>
        <w:t>10.</w:t>
      </w:r>
      <w:r>
        <w:tab/>
      </w:r>
      <w:r w:rsidR="00812300" w:rsidRPr="001B7E0E">
        <w:rPr>
          <w:b/>
          <w:bCs/>
        </w:rPr>
        <w:t>MMO FASS PROJECT</w:t>
      </w:r>
    </w:p>
    <w:p w14:paraId="21924F39" w14:textId="77777777" w:rsidR="00812300" w:rsidRPr="001B7E0E" w:rsidRDefault="00812300" w:rsidP="00C203AA">
      <w:pPr>
        <w:ind w:left="709" w:hanging="709"/>
        <w:jc w:val="both"/>
        <w:rPr>
          <w:b/>
          <w:bCs/>
        </w:rPr>
      </w:pPr>
    </w:p>
    <w:p w14:paraId="6F319032" w14:textId="7AC995CF" w:rsidR="00812300" w:rsidRDefault="00812300" w:rsidP="00812300">
      <w:pPr>
        <w:ind w:left="1134" w:hanging="425"/>
        <w:jc w:val="both"/>
      </w:pPr>
      <w:r>
        <w:t>10.1.The Harbour Authority was, with the assistance of Nathan De Rosarieux</w:t>
      </w:r>
      <w:r w:rsidR="00C85399">
        <w:t xml:space="preserve"> (acting as the Authority’s Agent)</w:t>
      </w:r>
      <w:r>
        <w:t>, successful</w:t>
      </w:r>
      <w:r w:rsidR="001B7E0E">
        <w:t>,</w:t>
      </w:r>
      <w:r>
        <w:t xml:space="preserve"> at the second attempt</w:t>
      </w:r>
      <w:r w:rsidR="001B7E0E">
        <w:t>,</w:t>
      </w:r>
      <w:r>
        <w:t xml:space="preserve"> in securing a Fass grant from the MMO </w:t>
      </w:r>
      <w:r w:rsidR="00561E71">
        <w:t>in the sum of £100,705.59. This represented 75% of the cost of the project</w:t>
      </w:r>
      <w:r w:rsidR="00C85399">
        <w:t xml:space="preserve"> submitted</w:t>
      </w:r>
      <w:r w:rsidR="00561E71">
        <w:t>. Th</w:t>
      </w:r>
      <w:r w:rsidR="00C85399">
        <w:t xml:space="preserve">e project </w:t>
      </w:r>
      <w:r w:rsidR="00561E71">
        <w:t xml:space="preserve">consisted of the installation of pontoons along the inside of the North Quay, together with the installation of lights and </w:t>
      </w:r>
      <w:r w:rsidR="00C85399">
        <w:t>life rings</w:t>
      </w:r>
      <w:r w:rsidR="00561E71">
        <w:t xml:space="preserve"> on the pontoons, the installation of a new </w:t>
      </w:r>
      <w:r w:rsidR="000E1BC1">
        <w:t>3 phase Spencer</w:t>
      </w:r>
      <w:r w:rsidR="00561E71">
        <w:t xml:space="preserve"> Carter Davit for the South Quay  and a </w:t>
      </w:r>
      <w:r w:rsidR="00285E92">
        <w:t>saltwater</w:t>
      </w:r>
      <w:r w:rsidR="00561E71">
        <w:t xml:space="preserve"> pressure washer to keep the pontoons clean.</w:t>
      </w:r>
    </w:p>
    <w:p w14:paraId="1ED77B86" w14:textId="77777777" w:rsidR="00561E71" w:rsidRDefault="00561E71" w:rsidP="00812300">
      <w:pPr>
        <w:ind w:left="1134" w:hanging="425"/>
        <w:jc w:val="both"/>
      </w:pPr>
    </w:p>
    <w:p w14:paraId="68254E9F" w14:textId="3DDBFDF0" w:rsidR="00561E71" w:rsidRDefault="00561E71" w:rsidP="00812300">
      <w:pPr>
        <w:ind w:left="1134" w:hanging="425"/>
        <w:jc w:val="both"/>
      </w:pPr>
      <w:r>
        <w:t>10.2. The purpose of the pontoons was to make it easier and safer for commercial fishing and other vessels to use the Harbour</w:t>
      </w:r>
      <w:r w:rsidR="00C85399">
        <w:t>.</w:t>
      </w:r>
      <w:r>
        <w:t xml:space="preserve"> </w:t>
      </w:r>
      <w:r w:rsidR="000E1BC1">
        <w:t>This should</w:t>
      </w:r>
      <w:r>
        <w:t xml:space="preserve"> encourage more commercial vessels back into the harbour and thereby help preserve </w:t>
      </w:r>
      <w:r w:rsidR="00C85399">
        <w:t>the Harbour’s</w:t>
      </w:r>
      <w:r>
        <w:t xml:space="preserve"> heritage as a working fishing Harbour. The pontoons w</w:t>
      </w:r>
      <w:r w:rsidR="00C85399">
        <w:t>ill</w:t>
      </w:r>
      <w:r>
        <w:t xml:space="preserve"> also make it easier for the disabled to use the quay and get on and off vessels.</w:t>
      </w:r>
    </w:p>
    <w:p w14:paraId="3CF82825" w14:textId="77777777" w:rsidR="00561E71" w:rsidRDefault="00561E71" w:rsidP="00812300">
      <w:pPr>
        <w:ind w:left="1134" w:hanging="425"/>
        <w:jc w:val="both"/>
      </w:pPr>
    </w:p>
    <w:p w14:paraId="1979C571" w14:textId="40271416" w:rsidR="00561E71" w:rsidRDefault="00561E71" w:rsidP="00812300">
      <w:pPr>
        <w:ind w:left="1134" w:hanging="425"/>
        <w:jc w:val="both"/>
      </w:pPr>
      <w:r>
        <w:t xml:space="preserve">10.3. </w:t>
      </w:r>
      <w:r w:rsidR="00285E92">
        <w:t>In December 2025, t</w:t>
      </w:r>
      <w:r>
        <w:t xml:space="preserve">he </w:t>
      </w:r>
      <w:r w:rsidR="00285E92">
        <w:t xml:space="preserve">MMO </w:t>
      </w:r>
      <w:r w:rsidR="000E1BC1">
        <w:t>reviewed</w:t>
      </w:r>
      <w:r w:rsidR="00285E92">
        <w:t xml:space="preserve"> the amount of the grant awarded because the cost of installing the new davit on the South Quay was more than had been awarded. The MMO </w:t>
      </w:r>
      <w:r w:rsidR="00C85399">
        <w:t xml:space="preserve">had </w:t>
      </w:r>
      <w:r w:rsidR="00285E92">
        <w:t xml:space="preserve">agreed to look at this again and increased the grant to £149,006.74 on an approved spend of £111,755.05. </w:t>
      </w:r>
    </w:p>
    <w:p w14:paraId="5B9F7B59" w14:textId="77777777" w:rsidR="00285E92" w:rsidRDefault="00285E92" w:rsidP="00812300">
      <w:pPr>
        <w:ind w:left="1134" w:hanging="425"/>
        <w:jc w:val="both"/>
      </w:pPr>
    </w:p>
    <w:p w14:paraId="4E71E1EF" w14:textId="79525A6C" w:rsidR="00285E92" w:rsidRDefault="00285E92" w:rsidP="00812300">
      <w:pPr>
        <w:ind w:left="1134" w:hanging="425"/>
        <w:jc w:val="both"/>
      </w:pPr>
      <w:r>
        <w:t xml:space="preserve">10.4. Work on the pontoons commenced in early November 2025 when Solent Marine, the manufacturers of the pontoons installed </w:t>
      </w:r>
      <w:r w:rsidR="00C85399">
        <w:t>I-beams</w:t>
      </w:r>
      <w:r>
        <w:t xml:space="preserve"> to which the pontoons w</w:t>
      </w:r>
      <w:r w:rsidR="00C85399">
        <w:t>ill</w:t>
      </w:r>
      <w:r>
        <w:t xml:space="preserve"> be attached on the inner North Quay Wall. At that stage, it was </w:t>
      </w:r>
      <w:r>
        <w:lastRenderedPageBreak/>
        <w:t xml:space="preserve">hoped to be able to float the pontoons into the Harbour in January 2006, weather permitting, so they could be attached to the </w:t>
      </w:r>
      <w:r w:rsidR="00C85399">
        <w:t>I-beams</w:t>
      </w:r>
      <w:r>
        <w:t xml:space="preserve">. The installation of the </w:t>
      </w:r>
      <w:r w:rsidR="00C85399">
        <w:t>I-beams</w:t>
      </w:r>
      <w:r>
        <w:t xml:space="preserve"> was successful.</w:t>
      </w:r>
      <w:r w:rsidR="00C85399">
        <w:t xml:space="preserve"> Commissioner Burdett supervised the installation and the Commissioners are grateful </w:t>
      </w:r>
      <w:r w:rsidR="00863A9F">
        <w:t xml:space="preserve">to him </w:t>
      </w:r>
      <w:r w:rsidR="00C85399">
        <w:t>for the hard work he put into it.</w:t>
      </w:r>
    </w:p>
    <w:p w14:paraId="381C5EEC" w14:textId="77777777" w:rsidR="00285E92" w:rsidRDefault="00285E92" w:rsidP="00812300">
      <w:pPr>
        <w:ind w:left="1134" w:hanging="425"/>
        <w:jc w:val="both"/>
      </w:pPr>
    </w:p>
    <w:p w14:paraId="444ECFA7" w14:textId="2C4C726D" w:rsidR="00285E92" w:rsidRDefault="00285E92" w:rsidP="00812300">
      <w:pPr>
        <w:ind w:left="1134" w:hanging="425"/>
        <w:jc w:val="both"/>
      </w:pPr>
      <w:r>
        <w:t>10.5.In December 2026, DRBS Cornwall Limited la</w:t>
      </w:r>
      <w:r w:rsidR="00C85399">
        <w:t>id</w:t>
      </w:r>
      <w:r>
        <w:t xml:space="preserve"> the cable on the South Quay in preparation for the installation of the new Davit in early 2026.</w:t>
      </w:r>
    </w:p>
    <w:p w14:paraId="5387CF1A" w14:textId="77777777" w:rsidR="00285E92" w:rsidRDefault="00285E92" w:rsidP="00812300">
      <w:pPr>
        <w:ind w:left="1134" w:hanging="425"/>
        <w:jc w:val="both"/>
      </w:pPr>
    </w:p>
    <w:p w14:paraId="3A48C62C" w14:textId="39A42FFD" w:rsidR="00285E92" w:rsidRDefault="00285E92" w:rsidP="00812300">
      <w:pPr>
        <w:ind w:left="1134" w:hanging="425"/>
        <w:jc w:val="both"/>
      </w:pPr>
      <w:r>
        <w:t>10.6.The investment in the pontoons and new davit is the biggest single investment in the harbour in terms of commercial fishing in Mousehole Harbour for decades if not the last century. Hopefully, it will stimulate more use of the Harbour by commercial fishing vessels.</w:t>
      </w:r>
    </w:p>
    <w:p w14:paraId="4A9128DF" w14:textId="77777777" w:rsidR="00812300" w:rsidRDefault="00812300" w:rsidP="00C203AA">
      <w:pPr>
        <w:ind w:left="709" w:hanging="709"/>
        <w:jc w:val="both"/>
      </w:pPr>
    </w:p>
    <w:p w14:paraId="6A51F94F" w14:textId="58F1143A" w:rsidR="00812300" w:rsidRPr="001B7E0E" w:rsidRDefault="00812300" w:rsidP="00C203AA">
      <w:pPr>
        <w:ind w:left="709" w:hanging="709"/>
        <w:jc w:val="both"/>
        <w:rPr>
          <w:b/>
          <w:bCs/>
        </w:rPr>
      </w:pPr>
      <w:r>
        <w:t>11.</w:t>
      </w:r>
      <w:r w:rsidR="00EB332A">
        <w:tab/>
      </w:r>
      <w:r w:rsidR="00EB332A" w:rsidRPr="001B7E0E">
        <w:rPr>
          <w:b/>
          <w:bCs/>
        </w:rPr>
        <w:t>C</w:t>
      </w:r>
      <w:r w:rsidR="00863A9F" w:rsidRPr="001B7E0E">
        <w:rPr>
          <w:b/>
          <w:bCs/>
        </w:rPr>
        <w:t>HARITABLE DONATIONS</w:t>
      </w:r>
    </w:p>
    <w:p w14:paraId="041E92D4" w14:textId="77777777" w:rsidR="00EB332A" w:rsidRPr="001B7E0E" w:rsidRDefault="00EB332A" w:rsidP="00C203AA">
      <w:pPr>
        <w:ind w:left="709" w:hanging="709"/>
        <w:jc w:val="both"/>
        <w:rPr>
          <w:b/>
          <w:bCs/>
        </w:rPr>
      </w:pPr>
    </w:p>
    <w:p w14:paraId="5F454681" w14:textId="77777777" w:rsidR="00507306" w:rsidRPr="00507306" w:rsidRDefault="00EB332A" w:rsidP="00EB332A">
      <w:pPr>
        <w:ind w:left="1134" w:hanging="425"/>
        <w:jc w:val="both"/>
        <w:rPr>
          <w:b/>
          <w:bCs/>
        </w:rPr>
      </w:pPr>
      <w:r>
        <w:t>11.1.</w:t>
      </w:r>
      <w:r w:rsidR="00C9768D">
        <w:t xml:space="preserve"> </w:t>
      </w:r>
      <w:r w:rsidR="00507306" w:rsidRPr="00507306">
        <w:rPr>
          <w:b/>
          <w:bCs/>
        </w:rPr>
        <w:t xml:space="preserve">Donations </w:t>
      </w:r>
    </w:p>
    <w:p w14:paraId="68F234BC" w14:textId="77777777" w:rsidR="00507306" w:rsidRPr="00507306" w:rsidRDefault="00507306" w:rsidP="00EB332A">
      <w:pPr>
        <w:ind w:left="1134" w:hanging="425"/>
        <w:jc w:val="both"/>
        <w:rPr>
          <w:b/>
          <w:bCs/>
        </w:rPr>
      </w:pPr>
    </w:p>
    <w:p w14:paraId="51ED15E8" w14:textId="7FAE9E0C" w:rsidR="00EB332A" w:rsidRDefault="00C9768D" w:rsidP="00507306">
      <w:pPr>
        <w:ind w:left="1134"/>
        <w:jc w:val="both"/>
      </w:pPr>
      <w:r>
        <w:t xml:space="preserve">The Harbour Authority </w:t>
      </w:r>
      <w:proofErr w:type="gramStart"/>
      <w:r>
        <w:t>made a donation</w:t>
      </w:r>
      <w:proofErr w:type="gramEnd"/>
      <w:r>
        <w:t xml:space="preserve"> to Chris Cass in the sum of £1500 In September 2025</w:t>
      </w:r>
      <w:r w:rsidR="00863A9F">
        <w:t xml:space="preserve"> to go towards his fireworks. The commissioners are, as always, grateful to Chris for his firework displays on 5</w:t>
      </w:r>
      <w:r w:rsidR="00863A9F" w:rsidRPr="00863A9F">
        <w:rPr>
          <w:vertAlign w:val="superscript"/>
        </w:rPr>
        <w:t>th</w:t>
      </w:r>
      <w:r w:rsidR="00863A9F">
        <w:t xml:space="preserve"> November and New Years Eve. They delight the whole village and its many visitors. </w:t>
      </w:r>
    </w:p>
    <w:p w14:paraId="56E06481" w14:textId="77777777" w:rsidR="00C9768D" w:rsidRDefault="00C9768D" w:rsidP="00EB332A">
      <w:pPr>
        <w:ind w:left="1134" w:hanging="425"/>
        <w:jc w:val="both"/>
      </w:pPr>
    </w:p>
    <w:p w14:paraId="3CBF963F" w14:textId="184D4941" w:rsidR="00C9768D" w:rsidRDefault="00C9768D" w:rsidP="00EB332A">
      <w:pPr>
        <w:ind w:left="1134" w:hanging="425"/>
        <w:jc w:val="both"/>
      </w:pPr>
      <w:r>
        <w:t xml:space="preserve">11.2. In December 2025, the Authority purchased a professional Stage from Athletic EU in Manchester </w:t>
      </w:r>
      <w:r w:rsidR="00863A9F">
        <w:t>for</w:t>
      </w:r>
      <w:r>
        <w:t xml:space="preserve"> use by community organisations in Mousehole. The stage cost £4215.28 inclusive of Vat. It is expected that the stage will be used by </w:t>
      </w:r>
      <w:r w:rsidR="00821895">
        <w:t xml:space="preserve">the </w:t>
      </w:r>
      <w:r>
        <w:t xml:space="preserve">Sea, Salts and Sails Festival, the </w:t>
      </w:r>
      <w:r w:rsidR="00821895">
        <w:t>A</w:t>
      </w:r>
      <w:r>
        <w:t>nnual Mousehole Carnival</w:t>
      </w:r>
      <w:r w:rsidR="00821895">
        <w:t>, for the Punt Race</w:t>
      </w:r>
      <w:r>
        <w:t xml:space="preserve"> and other organisations throughout the year. Ownership of the stage remains with the Harbour Authority.</w:t>
      </w:r>
    </w:p>
    <w:p w14:paraId="308920EC" w14:textId="77777777" w:rsidR="00D60BDE" w:rsidRDefault="00D60BDE" w:rsidP="00EB332A">
      <w:pPr>
        <w:ind w:left="1134" w:hanging="425"/>
        <w:jc w:val="both"/>
      </w:pPr>
    </w:p>
    <w:p w14:paraId="5C51919E" w14:textId="16117F8E" w:rsidR="00D60BDE" w:rsidRDefault="00D60BDE" w:rsidP="00EB332A">
      <w:pPr>
        <w:ind w:left="1134" w:hanging="425"/>
        <w:jc w:val="both"/>
      </w:pPr>
      <w:r>
        <w:t>11.3. The Harbour Authority paid for a new village noticeboard after the existing board had been damaged by a bus. The new board was erected by Chris Cass, one of the commissioners</w:t>
      </w:r>
      <w:r w:rsidR="005945AA">
        <w:t xml:space="preserve"> free of charge</w:t>
      </w:r>
      <w:r>
        <w:t xml:space="preserve">. </w:t>
      </w:r>
    </w:p>
    <w:p w14:paraId="46B04BF5" w14:textId="77777777" w:rsidR="00507306" w:rsidRDefault="00507306" w:rsidP="00EB332A">
      <w:pPr>
        <w:ind w:left="1134" w:hanging="425"/>
        <w:jc w:val="both"/>
      </w:pPr>
    </w:p>
    <w:p w14:paraId="734D0F2A" w14:textId="390CE177" w:rsidR="00507306" w:rsidRDefault="00507306" w:rsidP="00EB332A">
      <w:pPr>
        <w:ind w:left="1134" w:hanging="425"/>
        <w:jc w:val="both"/>
      </w:pPr>
      <w:r>
        <w:t xml:space="preserve">11.4. </w:t>
      </w:r>
      <w:r w:rsidRPr="00507306">
        <w:rPr>
          <w:b/>
          <w:bCs/>
        </w:rPr>
        <w:t>Commissioners Benevolent Fund</w:t>
      </w:r>
    </w:p>
    <w:p w14:paraId="2E0CEFDC" w14:textId="77777777" w:rsidR="00507306" w:rsidRDefault="00507306" w:rsidP="00EB332A">
      <w:pPr>
        <w:ind w:left="1134" w:hanging="425"/>
        <w:jc w:val="both"/>
      </w:pPr>
    </w:p>
    <w:p w14:paraId="4A33FBBF" w14:textId="77777777" w:rsidR="00507306" w:rsidRDefault="00507306" w:rsidP="00507306">
      <w:pPr>
        <w:ind w:left="1134"/>
        <w:jc w:val="both"/>
      </w:pPr>
      <w:r>
        <w:t>In 2025, it set up the Mousehole Harbour Benevolent Fund. This is a fund to which local organisations can apply for funding for projects which will benefit the local community. Local organisations are encouraged to apply to the Authority. The fund’s terms and conditions, which explain how to make an application for funding, are available on request to the Secretary.</w:t>
      </w:r>
    </w:p>
    <w:p w14:paraId="4D5B7F6B" w14:textId="77777777" w:rsidR="00507306" w:rsidRDefault="00507306" w:rsidP="00EB332A">
      <w:pPr>
        <w:ind w:left="1134" w:hanging="425"/>
        <w:jc w:val="both"/>
      </w:pPr>
    </w:p>
    <w:p w14:paraId="2CFEFA2B" w14:textId="05A99335" w:rsidR="00821895" w:rsidRDefault="00821895" w:rsidP="00863A9F">
      <w:pPr>
        <w:jc w:val="both"/>
      </w:pPr>
    </w:p>
    <w:p w14:paraId="111B7430" w14:textId="25EC569B" w:rsidR="00EB332A" w:rsidRDefault="00EB332A" w:rsidP="00C203AA">
      <w:pPr>
        <w:ind w:left="709" w:hanging="709"/>
        <w:jc w:val="both"/>
      </w:pPr>
      <w:r>
        <w:t>12</w:t>
      </w:r>
      <w:r w:rsidR="00821895">
        <w:t>.</w:t>
      </w:r>
      <w:r w:rsidR="00821895">
        <w:tab/>
      </w:r>
      <w:r w:rsidR="00821895" w:rsidRPr="005945AA">
        <w:rPr>
          <w:b/>
          <w:bCs/>
        </w:rPr>
        <w:t>H</w:t>
      </w:r>
      <w:r w:rsidR="00863A9F" w:rsidRPr="005945AA">
        <w:rPr>
          <w:b/>
          <w:bCs/>
        </w:rPr>
        <w:t>EALTH AND SAFETY</w:t>
      </w:r>
    </w:p>
    <w:p w14:paraId="11D4BCB9" w14:textId="77777777" w:rsidR="00821895" w:rsidRDefault="00821895" w:rsidP="00C203AA">
      <w:pPr>
        <w:ind w:left="709" w:hanging="709"/>
        <w:jc w:val="both"/>
      </w:pPr>
    </w:p>
    <w:p w14:paraId="4E7AC32C" w14:textId="75C16EEC" w:rsidR="00821895" w:rsidRDefault="00821895" w:rsidP="00821895">
      <w:pPr>
        <w:ind w:left="1134" w:hanging="425"/>
        <w:jc w:val="both"/>
      </w:pPr>
      <w:r>
        <w:t xml:space="preserve">12.1. The lifting equipment on the Harbour, the electric davit on the North Quay and the two manual davits are inspected and tested annually. The Harbour </w:t>
      </w:r>
      <w:r>
        <w:lastRenderedPageBreak/>
        <w:t>Master has put in place appropriate risk assessments</w:t>
      </w:r>
      <w:r w:rsidR="005945AA">
        <w:t xml:space="preserve"> relevant to the Harbour and its environs</w:t>
      </w:r>
      <w:r>
        <w:t xml:space="preserve"> which are regularly reviewed.</w:t>
      </w:r>
    </w:p>
    <w:p w14:paraId="79BCE19A" w14:textId="77777777" w:rsidR="00821895" w:rsidRDefault="00821895" w:rsidP="00821895">
      <w:pPr>
        <w:ind w:left="1134" w:hanging="425"/>
        <w:jc w:val="both"/>
      </w:pPr>
    </w:p>
    <w:p w14:paraId="34F1DA32" w14:textId="2A329F53" w:rsidR="00821895" w:rsidRDefault="00821895" w:rsidP="00821895">
      <w:pPr>
        <w:ind w:left="1134" w:hanging="425"/>
        <w:jc w:val="both"/>
      </w:pPr>
      <w:r>
        <w:t xml:space="preserve">12.2. CCTV covers the harbour and quays providing security deterring anti-social and other behaviour such as theft. </w:t>
      </w:r>
      <w:r w:rsidR="00863A9F">
        <w:t xml:space="preserve">In 2025 the CCTV </w:t>
      </w:r>
      <w:r>
        <w:t xml:space="preserve">has </w:t>
      </w:r>
      <w:r w:rsidR="00544C9E">
        <w:t xml:space="preserve">been used to </w:t>
      </w:r>
      <w:r w:rsidR="00863A9F">
        <w:t xml:space="preserve">try and </w:t>
      </w:r>
      <w:r w:rsidR="00544C9E">
        <w:t xml:space="preserve">identify </w:t>
      </w:r>
      <w:r w:rsidR="00863A9F">
        <w:t>thieves who stole fuel from a boat</w:t>
      </w:r>
      <w:r w:rsidR="00544C9E">
        <w:t xml:space="preserve"> and</w:t>
      </w:r>
      <w:r w:rsidR="00863A9F">
        <w:t xml:space="preserve"> successfully r</w:t>
      </w:r>
      <w:r w:rsidR="00544C9E">
        <w:t>esolve</w:t>
      </w:r>
      <w:r w:rsidR="00863A9F">
        <w:t xml:space="preserve"> who was at fault in </w:t>
      </w:r>
      <w:r w:rsidR="00544C9E">
        <w:t xml:space="preserve">a vehicle accident. </w:t>
      </w:r>
    </w:p>
    <w:p w14:paraId="165D61EE" w14:textId="77777777" w:rsidR="00821895" w:rsidRDefault="00821895" w:rsidP="00C203AA">
      <w:pPr>
        <w:ind w:left="709" w:hanging="709"/>
        <w:jc w:val="both"/>
      </w:pPr>
    </w:p>
    <w:p w14:paraId="0C2D9072" w14:textId="4767B6D4" w:rsidR="00821895" w:rsidRPr="005945AA" w:rsidRDefault="00821895" w:rsidP="00C203AA">
      <w:pPr>
        <w:ind w:left="709" w:hanging="709"/>
        <w:jc w:val="both"/>
        <w:rPr>
          <w:b/>
          <w:bCs/>
        </w:rPr>
      </w:pPr>
      <w:r>
        <w:t>13.</w:t>
      </w:r>
      <w:r>
        <w:tab/>
      </w:r>
      <w:r w:rsidR="00544C9E" w:rsidRPr="005945AA">
        <w:rPr>
          <w:b/>
          <w:bCs/>
        </w:rPr>
        <w:t>ACCOUNTS</w:t>
      </w:r>
    </w:p>
    <w:p w14:paraId="0421C090" w14:textId="77777777" w:rsidR="00544C9E" w:rsidRPr="005945AA" w:rsidRDefault="00544C9E" w:rsidP="00C203AA">
      <w:pPr>
        <w:ind w:left="709" w:hanging="709"/>
        <w:jc w:val="both"/>
        <w:rPr>
          <w:b/>
          <w:bCs/>
        </w:rPr>
      </w:pPr>
    </w:p>
    <w:p w14:paraId="6EB9205D" w14:textId="77777777" w:rsidR="005945AA" w:rsidRDefault="00544C9E" w:rsidP="00AA605B">
      <w:pPr>
        <w:ind w:left="1134" w:hanging="425"/>
        <w:jc w:val="both"/>
      </w:pPr>
      <w:r>
        <w:t xml:space="preserve">13.1. </w:t>
      </w:r>
      <w:r w:rsidR="005945AA" w:rsidRPr="005945AA">
        <w:rPr>
          <w:b/>
          <w:bCs/>
        </w:rPr>
        <w:t>Accountants</w:t>
      </w:r>
    </w:p>
    <w:p w14:paraId="6C845047" w14:textId="77777777" w:rsidR="005945AA" w:rsidRDefault="005945AA" w:rsidP="00AA605B">
      <w:pPr>
        <w:ind w:left="1134" w:hanging="425"/>
        <w:jc w:val="both"/>
      </w:pPr>
    </w:p>
    <w:p w14:paraId="789C08B4" w14:textId="4F1B7C81" w:rsidR="00544C9E" w:rsidRDefault="00544C9E" w:rsidP="005945AA">
      <w:pPr>
        <w:ind w:left="1134"/>
        <w:jc w:val="both"/>
      </w:pPr>
      <w:r>
        <w:t xml:space="preserve">Approved Accounts for the year 2025 have been prepared by the Harbour Authority’s accountants, Howards. </w:t>
      </w:r>
      <w:r w:rsidR="00852244">
        <w:t xml:space="preserve">This is the second year in which they have acted as the Authority’s accountants. </w:t>
      </w:r>
      <w:r>
        <w:t>The</w:t>
      </w:r>
      <w:r w:rsidR="00852244">
        <w:t xml:space="preserve"> accounts </w:t>
      </w:r>
      <w:r>
        <w:t xml:space="preserve">are available for public scrutiny by members of the community and harbour users on request. </w:t>
      </w:r>
    </w:p>
    <w:p w14:paraId="6F90B974" w14:textId="77777777" w:rsidR="00852244" w:rsidRDefault="00852244" w:rsidP="00AA605B">
      <w:pPr>
        <w:ind w:left="1134" w:hanging="425"/>
        <w:jc w:val="both"/>
      </w:pPr>
    </w:p>
    <w:p w14:paraId="6E1FB126" w14:textId="5DCAD659" w:rsidR="00852244" w:rsidRDefault="00852244" w:rsidP="00AA605B">
      <w:pPr>
        <w:ind w:left="1134" w:hanging="425"/>
        <w:jc w:val="both"/>
      </w:pPr>
      <w:r>
        <w:t>13.2. In 2025, the Authority, on the advice of Howards, changed to an electronic accounts package, Xero.</w:t>
      </w:r>
    </w:p>
    <w:p w14:paraId="79107CBB" w14:textId="77777777" w:rsidR="00544C9E" w:rsidRDefault="00544C9E" w:rsidP="00AA605B">
      <w:pPr>
        <w:ind w:left="1134" w:hanging="425"/>
        <w:jc w:val="both"/>
      </w:pPr>
    </w:p>
    <w:p w14:paraId="6BF7800C" w14:textId="2F104D7E" w:rsidR="00AA605B" w:rsidRPr="005945AA" w:rsidRDefault="00544C9E" w:rsidP="00AA605B">
      <w:pPr>
        <w:ind w:left="1134" w:hanging="425"/>
        <w:jc w:val="both"/>
        <w:rPr>
          <w:b/>
          <w:bCs/>
        </w:rPr>
      </w:pPr>
      <w:r>
        <w:t>13.</w:t>
      </w:r>
      <w:r w:rsidR="005945AA">
        <w:t>3</w:t>
      </w:r>
      <w:r>
        <w:t xml:space="preserve">. </w:t>
      </w:r>
      <w:r w:rsidR="00AA605B" w:rsidRPr="005945AA">
        <w:rPr>
          <w:b/>
          <w:bCs/>
        </w:rPr>
        <w:t>VAT</w:t>
      </w:r>
    </w:p>
    <w:p w14:paraId="1CF20C47" w14:textId="77777777" w:rsidR="00AA605B" w:rsidRDefault="00AA605B" w:rsidP="00AA605B">
      <w:pPr>
        <w:ind w:left="1134" w:hanging="425"/>
        <w:jc w:val="both"/>
      </w:pPr>
    </w:p>
    <w:p w14:paraId="4E99AC08" w14:textId="4D370192" w:rsidR="00544C9E" w:rsidRDefault="00544C9E" w:rsidP="00AA605B">
      <w:pPr>
        <w:ind w:left="1134"/>
        <w:jc w:val="both"/>
      </w:pPr>
      <w:r>
        <w:t>The Harbour Authority’s Vat annual return was prepared by Howards and filed in December 2025. The Vat scheme to which the Authority is subject permits it to reclaim vat on items of capital expenditure exceeding £2000.</w:t>
      </w:r>
      <w:r w:rsidR="00863A9F">
        <w:t xml:space="preserve"> The Authority was able to reclaim substantial amount</w:t>
      </w:r>
      <w:r w:rsidR="005945AA">
        <w:t>s</w:t>
      </w:r>
      <w:r w:rsidR="00863A9F">
        <w:t xml:space="preserve"> of Vat in 2025 on items purchased for the Fass project.</w:t>
      </w:r>
    </w:p>
    <w:p w14:paraId="5DEBBADB" w14:textId="77777777" w:rsidR="00544C9E" w:rsidRDefault="00544C9E" w:rsidP="00AA605B">
      <w:pPr>
        <w:ind w:left="1134" w:hanging="425"/>
        <w:jc w:val="both"/>
      </w:pPr>
    </w:p>
    <w:p w14:paraId="1C84F409" w14:textId="194C9125" w:rsidR="00AA605B" w:rsidRDefault="00544C9E" w:rsidP="00AA605B">
      <w:pPr>
        <w:ind w:left="1134" w:hanging="425"/>
        <w:jc w:val="both"/>
      </w:pPr>
      <w:r>
        <w:t>13.</w:t>
      </w:r>
      <w:r w:rsidR="005945AA">
        <w:t>4</w:t>
      </w:r>
      <w:r>
        <w:t xml:space="preserve">. </w:t>
      </w:r>
      <w:r w:rsidR="00AA605B" w:rsidRPr="005945AA">
        <w:rPr>
          <w:b/>
          <w:bCs/>
        </w:rPr>
        <w:t>Capex</w:t>
      </w:r>
    </w:p>
    <w:p w14:paraId="47FF9D7A" w14:textId="77777777" w:rsidR="00AA605B" w:rsidRDefault="00AA605B" w:rsidP="00AA605B">
      <w:pPr>
        <w:ind w:left="1134" w:hanging="425"/>
        <w:jc w:val="both"/>
      </w:pPr>
    </w:p>
    <w:p w14:paraId="3DACF897" w14:textId="6D809E5C" w:rsidR="00AA605B" w:rsidRDefault="00AA605B" w:rsidP="00AA605B">
      <w:pPr>
        <w:ind w:left="1134"/>
        <w:jc w:val="both"/>
      </w:pPr>
      <w:r>
        <w:t>There were significant items of expenditure due</w:t>
      </w:r>
      <w:r w:rsidR="00863A9F">
        <w:t xml:space="preserve"> to</w:t>
      </w:r>
      <w:r>
        <w:t xml:space="preserve"> the Fass project. The Fass scheme required the Harbour Authority to pay the costs upfront and then reclaim the 75% grant from the MMO with the assistance of our agent. This process operated smoothly and there were </w:t>
      </w:r>
      <w:r w:rsidR="00863A9F">
        <w:t xml:space="preserve">no </w:t>
      </w:r>
      <w:r>
        <w:t>problems with the Authority’s applications for re-imbursement of funds expended on the project.</w:t>
      </w:r>
    </w:p>
    <w:p w14:paraId="21B2204A" w14:textId="77777777" w:rsidR="00AA605B" w:rsidRDefault="00AA605B" w:rsidP="00AA605B">
      <w:pPr>
        <w:jc w:val="both"/>
      </w:pPr>
    </w:p>
    <w:p w14:paraId="54D3B373" w14:textId="38F5EAA1" w:rsidR="00AA605B" w:rsidRPr="005945AA" w:rsidRDefault="00AA605B" w:rsidP="00AA605B">
      <w:pPr>
        <w:ind w:left="1134" w:hanging="425"/>
        <w:jc w:val="both"/>
        <w:rPr>
          <w:b/>
          <w:bCs/>
        </w:rPr>
      </w:pPr>
      <w:r>
        <w:t>13.</w:t>
      </w:r>
      <w:r w:rsidR="005945AA">
        <w:t>5</w:t>
      </w:r>
      <w:r>
        <w:t xml:space="preserve">. </w:t>
      </w:r>
      <w:r w:rsidRPr="005945AA">
        <w:rPr>
          <w:b/>
          <w:bCs/>
        </w:rPr>
        <w:t>Extracts</w:t>
      </w:r>
    </w:p>
    <w:p w14:paraId="00586D11" w14:textId="77777777" w:rsidR="00AA605B" w:rsidRPr="005945AA" w:rsidRDefault="00AA605B" w:rsidP="00AA605B">
      <w:pPr>
        <w:ind w:left="1134" w:hanging="425"/>
        <w:jc w:val="both"/>
        <w:rPr>
          <w:b/>
          <w:bCs/>
        </w:rPr>
      </w:pPr>
    </w:p>
    <w:p w14:paraId="11E24803" w14:textId="153BD075" w:rsidR="00AA605B" w:rsidRDefault="00AA605B" w:rsidP="00852244">
      <w:pPr>
        <w:ind w:left="1134"/>
        <w:jc w:val="both"/>
      </w:pPr>
      <w:r>
        <w:t>Highlights of the Accounts as presented in the 2025 accounts are as follows:</w:t>
      </w:r>
    </w:p>
    <w:p w14:paraId="78255A74" w14:textId="77777777" w:rsidR="00AA605B" w:rsidRDefault="00AA605B" w:rsidP="00852244">
      <w:pPr>
        <w:ind w:left="1134"/>
        <w:jc w:val="both"/>
      </w:pPr>
    </w:p>
    <w:p w14:paraId="592C1381" w14:textId="31459AE0" w:rsidR="00607C25" w:rsidRDefault="00607C25" w:rsidP="00852244">
      <w:pPr>
        <w:ind w:left="1134"/>
        <w:jc w:val="both"/>
      </w:pPr>
      <w:r>
        <w:t xml:space="preserve">                                                               2025                                 2024</w:t>
      </w:r>
    </w:p>
    <w:p w14:paraId="7B1A0059" w14:textId="77777777" w:rsidR="00607C25" w:rsidRDefault="00607C25" w:rsidP="00852244">
      <w:pPr>
        <w:ind w:left="1134"/>
        <w:jc w:val="both"/>
      </w:pPr>
    </w:p>
    <w:p w14:paraId="05BD4DFF" w14:textId="16C5ADB4" w:rsidR="00AA605B" w:rsidRDefault="00607C25" w:rsidP="00852244">
      <w:pPr>
        <w:ind w:left="1134"/>
        <w:jc w:val="both"/>
      </w:pPr>
      <w:r>
        <w:t>Income:                                             £179,786                        £146,807</w:t>
      </w:r>
    </w:p>
    <w:p w14:paraId="5EF8986F" w14:textId="77777777" w:rsidR="00CF42CE" w:rsidRDefault="00CF42CE" w:rsidP="00852244">
      <w:pPr>
        <w:ind w:left="1134"/>
        <w:jc w:val="both"/>
      </w:pPr>
    </w:p>
    <w:p w14:paraId="5BA8E69A" w14:textId="7A4814A6" w:rsidR="00CF42CE" w:rsidRDefault="00CF42CE" w:rsidP="00852244">
      <w:pPr>
        <w:ind w:left="1134"/>
        <w:jc w:val="both"/>
      </w:pPr>
      <w:r>
        <w:t>Expenditure:                                    £117,563.                      £146,128</w:t>
      </w:r>
    </w:p>
    <w:p w14:paraId="5D2C12C5" w14:textId="77777777" w:rsidR="00607C25" w:rsidRDefault="00607C25" w:rsidP="00852244">
      <w:pPr>
        <w:ind w:left="1134"/>
        <w:jc w:val="both"/>
      </w:pPr>
    </w:p>
    <w:p w14:paraId="5D38485B" w14:textId="3FAE6FEB" w:rsidR="00607C25" w:rsidRDefault="00607C25" w:rsidP="00852244">
      <w:pPr>
        <w:ind w:left="1134"/>
        <w:jc w:val="both"/>
      </w:pPr>
      <w:r>
        <w:t xml:space="preserve">Harbour Dues:                               £4,522                             </w:t>
      </w:r>
      <w:r w:rsidR="00863A9F">
        <w:t xml:space="preserve"> </w:t>
      </w:r>
      <w:r>
        <w:t>£9,101</w:t>
      </w:r>
    </w:p>
    <w:p w14:paraId="6225F076" w14:textId="77777777" w:rsidR="00607C25" w:rsidRDefault="00607C25" w:rsidP="00852244">
      <w:pPr>
        <w:ind w:left="1134"/>
        <w:jc w:val="both"/>
      </w:pPr>
    </w:p>
    <w:p w14:paraId="21403438" w14:textId="4C42F499" w:rsidR="00607C25" w:rsidRDefault="00607C25" w:rsidP="00852244">
      <w:pPr>
        <w:ind w:left="1134"/>
        <w:jc w:val="both"/>
      </w:pPr>
      <w:r>
        <w:t xml:space="preserve">Car Park Revenue:                    </w:t>
      </w:r>
      <w:r w:rsidR="00863A9F">
        <w:t xml:space="preserve">   </w:t>
      </w:r>
      <w:r>
        <w:t>£ 173,530                        £146,807</w:t>
      </w:r>
    </w:p>
    <w:p w14:paraId="68AA80F7" w14:textId="77777777" w:rsidR="00607C25" w:rsidRDefault="00607C25" w:rsidP="00852244">
      <w:pPr>
        <w:ind w:left="1134"/>
        <w:jc w:val="both"/>
      </w:pPr>
    </w:p>
    <w:p w14:paraId="756EAD8A" w14:textId="3B8A918B" w:rsidR="00607C25" w:rsidRDefault="00607C25" w:rsidP="00852244">
      <w:pPr>
        <w:ind w:left="1134"/>
        <w:jc w:val="both"/>
      </w:pPr>
      <w:r>
        <w:t xml:space="preserve">Interest Earned:                         </w:t>
      </w:r>
      <w:r w:rsidR="00863A9F">
        <w:t xml:space="preserve">   </w:t>
      </w:r>
      <w:r>
        <w:t>£18,927                            £20,034</w:t>
      </w:r>
    </w:p>
    <w:p w14:paraId="0C7E1730" w14:textId="77777777" w:rsidR="00607C25" w:rsidRDefault="00607C25" w:rsidP="00852244">
      <w:pPr>
        <w:ind w:left="1134"/>
        <w:jc w:val="both"/>
      </w:pPr>
    </w:p>
    <w:p w14:paraId="7245BC4F" w14:textId="6F13236D" w:rsidR="00607C25" w:rsidRDefault="00607C25" w:rsidP="00852244">
      <w:pPr>
        <w:ind w:left="1134"/>
        <w:jc w:val="both"/>
      </w:pPr>
      <w:r>
        <w:t xml:space="preserve">Corporation Tax:                      </w:t>
      </w:r>
      <w:r w:rsidR="00CF42CE">
        <w:t xml:space="preserve">  </w:t>
      </w:r>
      <w:r w:rsidR="00863A9F">
        <w:t xml:space="preserve">   </w:t>
      </w:r>
      <w:r>
        <w:t>£</w:t>
      </w:r>
      <w:r w:rsidR="00CF42CE">
        <w:t>3,311                              £20,092</w:t>
      </w:r>
    </w:p>
    <w:p w14:paraId="711DF992" w14:textId="77777777" w:rsidR="00607C25" w:rsidRDefault="00607C25" w:rsidP="00852244">
      <w:pPr>
        <w:ind w:left="1134"/>
        <w:jc w:val="both"/>
      </w:pPr>
    </w:p>
    <w:p w14:paraId="20B27D1C" w14:textId="77777777" w:rsidR="00AA605B" w:rsidRDefault="00AA605B" w:rsidP="00852244">
      <w:pPr>
        <w:ind w:left="1134"/>
        <w:jc w:val="both"/>
      </w:pPr>
    </w:p>
    <w:p w14:paraId="09937004" w14:textId="0011D8A8" w:rsidR="00544C9E" w:rsidRDefault="00CF42CE" w:rsidP="00852244">
      <w:pPr>
        <w:ind w:left="1134"/>
        <w:jc w:val="both"/>
      </w:pPr>
      <w:r>
        <w:t xml:space="preserve">Overall income is significantly up. Income derived from the car parks increased by 20.82% during 2025. This will have been because of the increase in car park charges for the second half of the year. The amount of harbour dues appears to have fallen in the accounts. However, this may be because of </w:t>
      </w:r>
      <w:r w:rsidR="00863A9F">
        <w:t xml:space="preserve">the </w:t>
      </w:r>
      <w:r>
        <w:t xml:space="preserve">way items have been allocated under the new Xero accounts package and </w:t>
      </w:r>
      <w:r w:rsidR="00863A9F">
        <w:t xml:space="preserve">so </w:t>
      </w:r>
      <w:r>
        <w:t xml:space="preserve">does not represent a real decrease in revenue. </w:t>
      </w:r>
    </w:p>
    <w:p w14:paraId="72E1AAAA" w14:textId="77777777" w:rsidR="00DA6B20" w:rsidRDefault="00DA6B20" w:rsidP="00852244">
      <w:pPr>
        <w:ind w:left="1134"/>
        <w:jc w:val="both"/>
      </w:pPr>
    </w:p>
    <w:p w14:paraId="4E00CA16" w14:textId="16ABF8FA" w:rsidR="00DA6B20" w:rsidRDefault="00DA6B20" w:rsidP="00852244">
      <w:pPr>
        <w:ind w:left="1134"/>
        <w:jc w:val="both"/>
      </w:pPr>
      <w:r>
        <w:t xml:space="preserve">Current Assets are recorded in the Accounts at £512,905 in 2025 and £547,629. The difference can be explained by the fact that </w:t>
      </w:r>
      <w:proofErr w:type="gramStart"/>
      <w:r>
        <w:t>at</w:t>
      </w:r>
      <w:proofErr w:type="gramEnd"/>
      <w:r>
        <w:t xml:space="preserve"> December 2025, the Authority had spent substantial sums on the Fass project and was waiting to be reimbursed by the MMO. </w:t>
      </w:r>
    </w:p>
    <w:p w14:paraId="27B56771" w14:textId="77777777" w:rsidR="00CF42CE" w:rsidRDefault="00CF42CE" w:rsidP="00852244">
      <w:pPr>
        <w:ind w:left="709"/>
        <w:jc w:val="both"/>
      </w:pPr>
    </w:p>
    <w:p w14:paraId="4F32FCA9" w14:textId="2048FF3C" w:rsidR="00CF42CE" w:rsidRDefault="00CF42CE" w:rsidP="00852244">
      <w:pPr>
        <w:ind w:left="1134"/>
        <w:jc w:val="both"/>
      </w:pPr>
      <w:r>
        <w:t xml:space="preserve">The accounts need to be amended before filing with HMRC to delete the description of the </w:t>
      </w:r>
      <w:r w:rsidR="00852244">
        <w:t>Treasurer as a ‘partner’.</w:t>
      </w:r>
    </w:p>
    <w:p w14:paraId="2DB71AB8" w14:textId="77777777" w:rsidR="00852244" w:rsidRDefault="00852244" w:rsidP="00852244">
      <w:pPr>
        <w:ind w:left="1134"/>
        <w:jc w:val="both"/>
      </w:pPr>
    </w:p>
    <w:p w14:paraId="6CF4295F" w14:textId="13C5438A" w:rsidR="00852244" w:rsidRDefault="00852244" w:rsidP="00852244">
      <w:pPr>
        <w:ind w:left="1134"/>
        <w:jc w:val="both"/>
      </w:pPr>
      <w:r>
        <w:t>We continue to use BT for our telephone and broadband services which serves both car park machines. Electricity is supplied by EDF and British Gas.</w:t>
      </w:r>
    </w:p>
    <w:p w14:paraId="72266E3B" w14:textId="77777777" w:rsidR="00CF42CE" w:rsidRDefault="00CF42CE" w:rsidP="00C203AA">
      <w:pPr>
        <w:ind w:left="709" w:hanging="709"/>
        <w:jc w:val="both"/>
      </w:pPr>
    </w:p>
    <w:p w14:paraId="5475A284" w14:textId="54D9279F" w:rsidR="00544C9E" w:rsidRPr="005945AA" w:rsidRDefault="00544C9E" w:rsidP="00C203AA">
      <w:pPr>
        <w:ind w:left="709" w:hanging="709"/>
        <w:jc w:val="both"/>
        <w:rPr>
          <w:b/>
          <w:bCs/>
        </w:rPr>
      </w:pPr>
      <w:r>
        <w:t>14.</w:t>
      </w:r>
      <w:r w:rsidR="00852244">
        <w:tab/>
      </w:r>
      <w:r w:rsidR="00852244" w:rsidRPr="005945AA">
        <w:rPr>
          <w:b/>
          <w:bCs/>
        </w:rPr>
        <w:t>PUBLICITY &amp; COMMUNICATION</w:t>
      </w:r>
    </w:p>
    <w:p w14:paraId="2D49DD72" w14:textId="77777777" w:rsidR="00686BA9" w:rsidRPr="005945AA" w:rsidRDefault="00686BA9" w:rsidP="00C203AA">
      <w:pPr>
        <w:ind w:left="709" w:hanging="709"/>
        <w:jc w:val="both"/>
        <w:rPr>
          <w:b/>
          <w:bCs/>
        </w:rPr>
      </w:pPr>
    </w:p>
    <w:p w14:paraId="217D54F9" w14:textId="77777777" w:rsidR="00686BA9" w:rsidRDefault="00686BA9" w:rsidP="00686BA9">
      <w:pPr>
        <w:ind w:left="1134" w:hanging="425"/>
        <w:jc w:val="both"/>
      </w:pPr>
      <w:r>
        <w:t>14.2.The Harbour Authority has an excellent website. It contains general information about the harbour and its history. The website is also used to post news about the harbour and information and announcements for visitors, the local community and harbour users. It is updated regularly by the Harbour Master.</w:t>
      </w:r>
    </w:p>
    <w:p w14:paraId="68D69ADF" w14:textId="77777777" w:rsidR="00686BA9" w:rsidRDefault="00686BA9" w:rsidP="00686BA9">
      <w:pPr>
        <w:ind w:left="1134" w:hanging="425"/>
        <w:jc w:val="both"/>
      </w:pPr>
    </w:p>
    <w:p w14:paraId="0241B878" w14:textId="6BC5EFA7" w:rsidR="00686BA9" w:rsidRDefault="00686BA9" w:rsidP="00686BA9">
      <w:pPr>
        <w:ind w:left="1134" w:hanging="425"/>
        <w:jc w:val="both"/>
      </w:pPr>
      <w:r>
        <w:t>14.3.The Authority also makes use of WhatsApp to communicate matters of importance to harbour users and local residents. The Harbour Master has set up a WhatsApp group for harbour users and makes use of groups set up by the local community to disseminate information and announcements</w:t>
      </w:r>
      <w:r w:rsidR="00863A9F">
        <w:t xml:space="preserve"> of public interest or importance</w:t>
      </w:r>
      <w:r>
        <w:t>.</w:t>
      </w:r>
    </w:p>
    <w:p w14:paraId="47724EED" w14:textId="77777777" w:rsidR="00686BA9" w:rsidRDefault="00686BA9" w:rsidP="00686BA9">
      <w:pPr>
        <w:jc w:val="both"/>
      </w:pPr>
    </w:p>
    <w:p w14:paraId="58F123D5" w14:textId="741D02DC" w:rsidR="00686BA9" w:rsidRPr="005945AA" w:rsidRDefault="00686BA9" w:rsidP="00C203AA">
      <w:pPr>
        <w:ind w:left="709" w:hanging="709"/>
        <w:jc w:val="both"/>
        <w:rPr>
          <w:b/>
          <w:bCs/>
        </w:rPr>
      </w:pPr>
      <w:r>
        <w:t>15.</w:t>
      </w:r>
      <w:r>
        <w:tab/>
      </w:r>
      <w:r w:rsidRPr="005945AA">
        <w:rPr>
          <w:b/>
          <w:bCs/>
        </w:rPr>
        <w:t>THE HARBOUR AUTHORITY’S OBJECTIVES</w:t>
      </w:r>
      <w:r w:rsidR="00507306">
        <w:rPr>
          <w:b/>
          <w:bCs/>
        </w:rPr>
        <w:t>, ACTIVITIES AND STRATEGY</w:t>
      </w:r>
    </w:p>
    <w:p w14:paraId="0AE6E7DD" w14:textId="77777777" w:rsidR="00686BA9" w:rsidRPr="005945AA" w:rsidRDefault="00686BA9" w:rsidP="00C203AA">
      <w:pPr>
        <w:ind w:left="709" w:hanging="709"/>
        <w:jc w:val="both"/>
        <w:rPr>
          <w:b/>
          <w:bCs/>
        </w:rPr>
      </w:pPr>
    </w:p>
    <w:p w14:paraId="3454832A" w14:textId="77777777" w:rsidR="005945AA" w:rsidRDefault="00686BA9" w:rsidP="00686BA9">
      <w:pPr>
        <w:ind w:left="1134" w:hanging="425"/>
        <w:jc w:val="both"/>
      </w:pPr>
      <w:r>
        <w:t>15.1. The Harbour Commissioners</w:t>
      </w:r>
      <w:r w:rsidR="00D60BDE">
        <w:t xml:space="preserve">’ </w:t>
      </w:r>
      <w:r w:rsidR="0069521D">
        <w:t>primary objective</w:t>
      </w:r>
      <w:r w:rsidR="005945AA">
        <w:t>s are</w:t>
      </w:r>
      <w:r w:rsidR="003E1DF6">
        <w:t xml:space="preserve"> to</w:t>
      </w:r>
      <w:r>
        <w:t xml:space="preserve"> run the harbour for the benefit of and </w:t>
      </w:r>
      <w:r w:rsidR="00721575">
        <w:t xml:space="preserve">in the </w:t>
      </w:r>
      <w:r>
        <w:t>best interests of harbour users and the local community</w:t>
      </w:r>
      <w:r w:rsidR="005945AA">
        <w:t xml:space="preserve"> and to preserve it as a working fishing harbour. </w:t>
      </w:r>
      <w:r w:rsidR="0069521D">
        <w:t>The</w:t>
      </w:r>
      <w:r w:rsidR="005945AA">
        <w:t xml:space="preserve"> Commissioners</w:t>
      </w:r>
      <w:r w:rsidR="0069521D">
        <w:t xml:space="preserve"> strive to run </w:t>
      </w:r>
      <w:r w:rsidR="005945AA">
        <w:t>the Harbour Authority</w:t>
      </w:r>
      <w:r w:rsidR="0069521D">
        <w:t xml:space="preserve"> as efficiently as possible. </w:t>
      </w:r>
    </w:p>
    <w:p w14:paraId="7E9AF383" w14:textId="77777777" w:rsidR="005945AA" w:rsidRDefault="005945AA" w:rsidP="00686BA9">
      <w:pPr>
        <w:ind w:left="1134" w:hanging="425"/>
        <w:jc w:val="both"/>
      </w:pPr>
    </w:p>
    <w:p w14:paraId="29C229F8" w14:textId="5D1E16F3" w:rsidR="00686BA9" w:rsidRDefault="005945AA" w:rsidP="00686BA9">
      <w:pPr>
        <w:ind w:left="1134" w:hanging="425"/>
        <w:jc w:val="both"/>
      </w:pPr>
      <w:r>
        <w:lastRenderedPageBreak/>
        <w:t xml:space="preserve">15.2. </w:t>
      </w:r>
      <w:r w:rsidR="00507306">
        <w:t>In terms of strategy, t</w:t>
      </w:r>
      <w:r w:rsidR="00721575">
        <w:t xml:space="preserve">he Authority does not seek or intend to make a profit from its activities. However, it will continue to use any surplus to maintain its reserves and improve the harbour. </w:t>
      </w:r>
      <w:r w:rsidR="009B5CF1">
        <w:t xml:space="preserve">This is reflected in its investment strategy and the commissioners have taken steps to try and preserve the value of the reserves when there is relatively high inflation. </w:t>
      </w:r>
      <w:r w:rsidR="00721575">
        <w:t>The Authority needs substantial reserves so that it</w:t>
      </w:r>
      <w:r w:rsidR="00D60BDE">
        <w:t xml:space="preserve"> is</w:t>
      </w:r>
      <w:r w:rsidR="00721575">
        <w:t xml:space="preserve"> in a position to repair and protect the harbour in the event of damage caused by storms or inclement weather.</w:t>
      </w:r>
    </w:p>
    <w:p w14:paraId="46851150" w14:textId="77777777" w:rsidR="0069521D" w:rsidRDefault="0069521D" w:rsidP="00686BA9">
      <w:pPr>
        <w:ind w:left="1134" w:hanging="425"/>
        <w:jc w:val="both"/>
      </w:pPr>
    </w:p>
    <w:p w14:paraId="729C555C" w14:textId="0E988192" w:rsidR="00D60BDE" w:rsidRDefault="0069521D" w:rsidP="0069521D">
      <w:pPr>
        <w:ind w:left="1134" w:hanging="425"/>
        <w:jc w:val="both"/>
      </w:pPr>
      <w:r>
        <w:t>15.</w:t>
      </w:r>
      <w:r w:rsidR="005945AA">
        <w:t>3</w:t>
      </w:r>
      <w:r>
        <w:t>.The</w:t>
      </w:r>
      <w:r w:rsidR="003E1DF6">
        <w:t xml:space="preserve"> </w:t>
      </w:r>
      <w:r>
        <w:t>Harbour Authority</w:t>
      </w:r>
      <w:r w:rsidR="003E1DF6">
        <w:t xml:space="preserve"> (</w:t>
      </w:r>
      <w:r>
        <w:t>as in previous years</w:t>
      </w:r>
      <w:r w:rsidR="003E1DF6">
        <w:t>)</w:t>
      </w:r>
      <w:r>
        <w:t xml:space="preserve"> is, due to the prudent stewardship of the Harbour</w:t>
      </w:r>
      <w:r w:rsidR="005945AA">
        <w:t xml:space="preserve"> and</w:t>
      </w:r>
      <w:r>
        <w:t xml:space="preserve"> its income and reserves, in the fortunate position of being able to fund foreseeable expenditure, barring a major catastrophe. </w:t>
      </w:r>
    </w:p>
    <w:p w14:paraId="3E2A6569" w14:textId="77777777" w:rsidR="00D60BDE" w:rsidRDefault="00D60BDE" w:rsidP="0069521D">
      <w:pPr>
        <w:ind w:left="1134" w:hanging="425"/>
        <w:jc w:val="both"/>
      </w:pPr>
    </w:p>
    <w:p w14:paraId="1CB023B8" w14:textId="117B3D66" w:rsidR="00852244" w:rsidRDefault="00D60BDE" w:rsidP="0069521D">
      <w:pPr>
        <w:ind w:left="1134" w:hanging="425"/>
        <w:jc w:val="both"/>
      </w:pPr>
      <w:r>
        <w:t>15.</w:t>
      </w:r>
      <w:r w:rsidR="005945AA">
        <w:t>4.</w:t>
      </w:r>
      <w:r>
        <w:t xml:space="preserve"> </w:t>
      </w:r>
      <w:r w:rsidR="0069521D">
        <w:t>The Harbour C</w:t>
      </w:r>
      <w:r w:rsidR="003E1DF6">
        <w:t>ommissioners are committed to continuous improvement of the Harbour and its facilities</w:t>
      </w:r>
      <w:r>
        <w:t xml:space="preserve"> for the benefit of harbour users and the local community</w:t>
      </w:r>
      <w:r w:rsidR="003E1DF6">
        <w:t>. It is anticipated that the Government will release further funds for the improvement of the fishing industry and harbours</w:t>
      </w:r>
      <w:r w:rsidR="007857AA">
        <w:t xml:space="preserve"> though the MMO’s Fass scheme. The Harbour Commissioners plan to take advantage of this in 2026.</w:t>
      </w:r>
    </w:p>
    <w:p w14:paraId="66C8FA14" w14:textId="77777777" w:rsidR="007857AA" w:rsidRDefault="007857AA" w:rsidP="0069521D">
      <w:pPr>
        <w:ind w:left="1134" w:hanging="425"/>
        <w:jc w:val="both"/>
      </w:pPr>
    </w:p>
    <w:p w14:paraId="65473264" w14:textId="5756E35C" w:rsidR="007857AA" w:rsidRDefault="007857AA" w:rsidP="0069521D">
      <w:pPr>
        <w:ind w:left="1134" w:hanging="425"/>
        <w:jc w:val="both"/>
      </w:pPr>
      <w:r>
        <w:t>15.</w:t>
      </w:r>
      <w:r w:rsidR="005945AA">
        <w:t>5</w:t>
      </w:r>
      <w:r>
        <w:t xml:space="preserve">.Projects which the Commissioners wish to pursue include </w:t>
      </w:r>
      <w:r w:rsidR="00DE725B">
        <w:t>the refurbishment of the cold room to provide improved storage for fish and shellfish landed at Mousehole</w:t>
      </w:r>
      <w:r w:rsidR="00D60BDE">
        <w:t xml:space="preserve"> thereby </w:t>
      </w:r>
      <w:r w:rsidR="00DE725B">
        <w:t>improving its quality</w:t>
      </w:r>
      <w:r w:rsidR="00AD29ED">
        <w:t xml:space="preserve"> and h</w:t>
      </w:r>
      <w:r w:rsidR="00DE725B">
        <w:t xml:space="preserve">ealth and </w:t>
      </w:r>
      <w:r w:rsidR="00AD29ED">
        <w:t>s</w:t>
      </w:r>
      <w:r w:rsidR="00DE725B">
        <w:t xml:space="preserve">afety improvements including the replacement of railings on the two quays. </w:t>
      </w:r>
      <w:r w:rsidR="005945AA">
        <w:t>This is in line with their objective of preserving the harbour as a working fishing harbour and encouraging continued use by working fishing vessels.</w:t>
      </w:r>
    </w:p>
    <w:p w14:paraId="0B88F187" w14:textId="77777777" w:rsidR="00AD29ED" w:rsidRDefault="00AD29ED" w:rsidP="0069521D">
      <w:pPr>
        <w:ind w:left="1134" w:hanging="425"/>
        <w:jc w:val="both"/>
      </w:pPr>
    </w:p>
    <w:p w14:paraId="62DC9A45" w14:textId="7CAE7A8E" w:rsidR="00D60BDE" w:rsidRDefault="00AD29ED" w:rsidP="0069521D">
      <w:pPr>
        <w:ind w:left="1134" w:hanging="425"/>
        <w:jc w:val="both"/>
      </w:pPr>
      <w:r>
        <w:t>15.</w:t>
      </w:r>
      <w:r w:rsidR="005945AA">
        <w:t>6</w:t>
      </w:r>
      <w:r>
        <w:t xml:space="preserve">. The Harbour Authority </w:t>
      </w:r>
      <w:r w:rsidR="00D60BDE">
        <w:t xml:space="preserve">encourages the local community to use the harbour for their benefit. In 2025 events held by the community on the harbour included the annual carnival, the punt race and concerts by Mousehole Male Voice Choir and several </w:t>
      </w:r>
      <w:r w:rsidR="00085CFB">
        <w:t>open-air</w:t>
      </w:r>
      <w:r w:rsidR="00D60BDE">
        <w:t xml:space="preserve"> services organised by the Methodist Church.</w:t>
      </w:r>
    </w:p>
    <w:p w14:paraId="48355DD9" w14:textId="77777777" w:rsidR="00D60BDE" w:rsidRDefault="00D60BDE" w:rsidP="0069521D">
      <w:pPr>
        <w:ind w:left="1134" w:hanging="425"/>
        <w:jc w:val="both"/>
      </w:pPr>
    </w:p>
    <w:p w14:paraId="0A46779F" w14:textId="44D1B33E" w:rsidR="00D60BDE" w:rsidRDefault="00D60BDE" w:rsidP="0069521D">
      <w:pPr>
        <w:ind w:left="1134" w:hanging="425"/>
        <w:jc w:val="both"/>
      </w:pPr>
      <w:r>
        <w:t>15.</w:t>
      </w:r>
      <w:r w:rsidR="005945AA">
        <w:t>7</w:t>
      </w:r>
      <w:r>
        <w:t>.</w:t>
      </w:r>
      <w:r w:rsidR="00085CFB">
        <w:t xml:space="preserve">Several primary schools have visited the harbour for educational purposes and have been shown around by the Harbour Master and his Assistant. </w:t>
      </w:r>
      <w:r>
        <w:t>The Harbour is also, of course, used by the famous Mousehole Harbour Lights, which attract thousands of visitors over the Christmas period.</w:t>
      </w:r>
      <w:r w:rsidR="00085CFB">
        <w:t xml:space="preserve"> The commissioners also gave permission to the Mortimer and Whitehouse TV programme to film their Christmas Special in the Harbour.</w:t>
      </w:r>
    </w:p>
    <w:p w14:paraId="457C19D9" w14:textId="77777777" w:rsidR="00D60BDE" w:rsidRDefault="00D60BDE" w:rsidP="0069521D">
      <w:pPr>
        <w:ind w:left="1134" w:hanging="425"/>
        <w:jc w:val="both"/>
      </w:pPr>
    </w:p>
    <w:p w14:paraId="5075F3A5" w14:textId="0C5E7B08" w:rsidR="00AD29ED" w:rsidRDefault="00D60BDE" w:rsidP="0069521D">
      <w:pPr>
        <w:ind w:left="1134" w:hanging="425"/>
        <w:jc w:val="both"/>
      </w:pPr>
      <w:r>
        <w:t>15.6.</w:t>
      </w:r>
      <w:r w:rsidR="00507306">
        <w:t>As set out above, t</w:t>
      </w:r>
      <w:r>
        <w:t xml:space="preserve">he commissioners </w:t>
      </w:r>
      <w:r w:rsidR="00AD29ED">
        <w:t xml:space="preserve">continue to make donations to local community organisations and individuals which benefit the local community. </w:t>
      </w:r>
      <w:r w:rsidR="00507306">
        <w:t>In terms of future donations, the commissioners encourage applications to the new Mousehole Benevolent Fund which has been set up this year.</w:t>
      </w:r>
    </w:p>
    <w:p w14:paraId="48BCEAF6" w14:textId="77777777" w:rsidR="00085CFB" w:rsidRDefault="00085CFB" w:rsidP="0069521D">
      <w:pPr>
        <w:ind w:left="1134" w:hanging="425"/>
        <w:jc w:val="both"/>
      </w:pPr>
    </w:p>
    <w:p w14:paraId="7355D974" w14:textId="77777777" w:rsidR="00947D65" w:rsidRDefault="00947D65" w:rsidP="0069521D">
      <w:pPr>
        <w:ind w:left="1134" w:hanging="425"/>
        <w:jc w:val="both"/>
      </w:pPr>
    </w:p>
    <w:p w14:paraId="4ED31690" w14:textId="77777777" w:rsidR="00947D65" w:rsidRDefault="00947D65" w:rsidP="0069521D">
      <w:pPr>
        <w:ind w:left="1134" w:hanging="425"/>
        <w:jc w:val="both"/>
      </w:pPr>
    </w:p>
    <w:p w14:paraId="085E3830" w14:textId="131569D5" w:rsidR="00085CFB" w:rsidRDefault="00085CFB" w:rsidP="0069521D">
      <w:pPr>
        <w:ind w:left="1134" w:hanging="425"/>
        <w:jc w:val="both"/>
      </w:pPr>
      <w:r>
        <w:t>Tim Pullen, Secretary 9</w:t>
      </w:r>
      <w:r w:rsidRPr="00085CFB">
        <w:rPr>
          <w:vertAlign w:val="superscript"/>
        </w:rPr>
        <w:t>th</w:t>
      </w:r>
      <w:r>
        <w:t xml:space="preserve"> July 2026</w:t>
      </w:r>
    </w:p>
    <w:p w14:paraId="2C4FC3F3" w14:textId="77777777" w:rsidR="00686BA9" w:rsidRDefault="00686BA9" w:rsidP="00852244">
      <w:pPr>
        <w:ind w:left="1134" w:hanging="425"/>
        <w:jc w:val="both"/>
      </w:pPr>
    </w:p>
    <w:p w14:paraId="793221BC" w14:textId="77777777" w:rsidR="00503823" w:rsidRDefault="00503823" w:rsidP="0019081E">
      <w:pPr>
        <w:ind w:left="1134" w:hanging="425"/>
        <w:jc w:val="both"/>
      </w:pPr>
    </w:p>
    <w:p w14:paraId="5FA381AE" w14:textId="711251D4" w:rsidR="00503823" w:rsidRDefault="00503823" w:rsidP="00503823">
      <w:pPr>
        <w:jc w:val="both"/>
      </w:pPr>
    </w:p>
    <w:p w14:paraId="016931C1" w14:textId="77777777" w:rsidR="00C00111" w:rsidRDefault="00C00111" w:rsidP="0019081E">
      <w:pPr>
        <w:ind w:left="1134" w:hanging="425"/>
        <w:jc w:val="both"/>
      </w:pPr>
    </w:p>
    <w:p w14:paraId="7B7C6837" w14:textId="1D2021FC" w:rsidR="00C00111" w:rsidRDefault="00C00111" w:rsidP="00C00111">
      <w:pPr>
        <w:ind w:left="1134" w:hanging="425"/>
        <w:jc w:val="both"/>
      </w:pPr>
      <w:r>
        <w:tab/>
      </w:r>
    </w:p>
    <w:p w14:paraId="715591C4" w14:textId="7AC605F5" w:rsidR="0019081E" w:rsidRDefault="0019081E" w:rsidP="0019081E">
      <w:pPr>
        <w:ind w:left="1134" w:hanging="425"/>
        <w:jc w:val="both"/>
      </w:pPr>
      <w:r>
        <w:tab/>
      </w:r>
    </w:p>
    <w:p w14:paraId="41AE8EE0" w14:textId="77777777" w:rsidR="002273F4" w:rsidRDefault="002273F4" w:rsidP="002273F4">
      <w:pPr>
        <w:ind w:left="1134" w:hanging="425"/>
        <w:jc w:val="both"/>
      </w:pPr>
    </w:p>
    <w:p w14:paraId="41F6A9CF" w14:textId="3D70EFB8" w:rsidR="002273F4" w:rsidRDefault="002273F4" w:rsidP="002273F4">
      <w:pPr>
        <w:ind w:left="1134" w:hanging="425"/>
        <w:jc w:val="both"/>
      </w:pPr>
      <w:r>
        <w:tab/>
      </w:r>
    </w:p>
    <w:p w14:paraId="1B8AE822" w14:textId="77777777" w:rsidR="007826D1" w:rsidRDefault="007826D1" w:rsidP="007826D1">
      <w:pPr>
        <w:ind w:left="1134"/>
        <w:jc w:val="both"/>
      </w:pPr>
    </w:p>
    <w:p w14:paraId="5E536D30" w14:textId="77777777" w:rsidR="007826D1" w:rsidRDefault="007826D1" w:rsidP="007826D1">
      <w:pPr>
        <w:ind w:left="1134"/>
        <w:jc w:val="both"/>
      </w:pPr>
    </w:p>
    <w:p w14:paraId="153DAA09" w14:textId="77777777" w:rsidR="007826D1" w:rsidRDefault="007826D1" w:rsidP="00E318B9">
      <w:pPr>
        <w:ind w:left="1134" w:hanging="425"/>
        <w:jc w:val="both"/>
      </w:pPr>
    </w:p>
    <w:p w14:paraId="61763B7A" w14:textId="77777777" w:rsidR="001A7726" w:rsidRDefault="001A7726" w:rsidP="001A7726">
      <w:pPr>
        <w:ind w:left="709"/>
        <w:jc w:val="both"/>
      </w:pPr>
    </w:p>
    <w:sectPr w:rsidR="001A7726">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97EF69" w14:textId="77777777" w:rsidR="00FE2777" w:rsidRDefault="00FE2777" w:rsidP="000C2E58">
      <w:r>
        <w:separator/>
      </w:r>
    </w:p>
  </w:endnote>
  <w:endnote w:type="continuationSeparator" w:id="0">
    <w:p w14:paraId="1F4AD364" w14:textId="77777777" w:rsidR="00FE2777" w:rsidRDefault="00FE2777" w:rsidP="000C2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0609321"/>
      <w:docPartObj>
        <w:docPartGallery w:val="Page Numbers (Bottom of Page)"/>
        <w:docPartUnique/>
      </w:docPartObj>
    </w:sdtPr>
    <w:sdtContent>
      <w:p w14:paraId="34D1C00E" w14:textId="39845095" w:rsidR="000C2E58" w:rsidRDefault="000C2E58" w:rsidP="00B00F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D140A08" w14:textId="77777777" w:rsidR="000C2E58" w:rsidRDefault="000C2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1055527"/>
      <w:docPartObj>
        <w:docPartGallery w:val="Page Numbers (Bottom of Page)"/>
        <w:docPartUnique/>
      </w:docPartObj>
    </w:sdtPr>
    <w:sdtContent>
      <w:p w14:paraId="15B57D50" w14:textId="3E21F51F" w:rsidR="000C2E58" w:rsidRDefault="000C2E58" w:rsidP="00B00FE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3F3CAC94" w14:textId="77777777" w:rsidR="000C2E58" w:rsidRDefault="000C2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F189B9" w14:textId="77777777" w:rsidR="00FE2777" w:rsidRDefault="00FE2777" w:rsidP="000C2E58">
      <w:r>
        <w:separator/>
      </w:r>
    </w:p>
  </w:footnote>
  <w:footnote w:type="continuationSeparator" w:id="0">
    <w:p w14:paraId="4FEE8471" w14:textId="77777777" w:rsidR="00FE2777" w:rsidRDefault="00FE2777" w:rsidP="000C2E5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26"/>
    <w:rsid w:val="00036DD9"/>
    <w:rsid w:val="00062E1D"/>
    <w:rsid w:val="00085CFB"/>
    <w:rsid w:val="000C2E58"/>
    <w:rsid w:val="000E1BC1"/>
    <w:rsid w:val="00187E06"/>
    <w:rsid w:val="0019081E"/>
    <w:rsid w:val="0019337E"/>
    <w:rsid w:val="001A7726"/>
    <w:rsid w:val="001B7E0E"/>
    <w:rsid w:val="002273F4"/>
    <w:rsid w:val="00285E92"/>
    <w:rsid w:val="002E5CC8"/>
    <w:rsid w:val="002F72D7"/>
    <w:rsid w:val="00395B95"/>
    <w:rsid w:val="003E1DF6"/>
    <w:rsid w:val="00400483"/>
    <w:rsid w:val="00443EA9"/>
    <w:rsid w:val="004A0FFF"/>
    <w:rsid w:val="00503823"/>
    <w:rsid w:val="00507306"/>
    <w:rsid w:val="00526AD6"/>
    <w:rsid w:val="00531225"/>
    <w:rsid w:val="00544C9E"/>
    <w:rsid w:val="00561E71"/>
    <w:rsid w:val="005945AA"/>
    <w:rsid w:val="005B1318"/>
    <w:rsid w:val="00607C25"/>
    <w:rsid w:val="00626827"/>
    <w:rsid w:val="00685566"/>
    <w:rsid w:val="00686BA9"/>
    <w:rsid w:val="0069521D"/>
    <w:rsid w:val="00721575"/>
    <w:rsid w:val="0072774B"/>
    <w:rsid w:val="00741295"/>
    <w:rsid w:val="007826D1"/>
    <w:rsid w:val="007857AA"/>
    <w:rsid w:val="007C1DDB"/>
    <w:rsid w:val="00812300"/>
    <w:rsid w:val="00821895"/>
    <w:rsid w:val="00852244"/>
    <w:rsid w:val="00863A9F"/>
    <w:rsid w:val="00881622"/>
    <w:rsid w:val="00947D65"/>
    <w:rsid w:val="009B546A"/>
    <w:rsid w:val="009B5CF1"/>
    <w:rsid w:val="00AA605B"/>
    <w:rsid w:val="00AD29ED"/>
    <w:rsid w:val="00B2248C"/>
    <w:rsid w:val="00B42309"/>
    <w:rsid w:val="00B50E94"/>
    <w:rsid w:val="00B7044E"/>
    <w:rsid w:val="00C00111"/>
    <w:rsid w:val="00C0402A"/>
    <w:rsid w:val="00C203AA"/>
    <w:rsid w:val="00C23044"/>
    <w:rsid w:val="00C274A8"/>
    <w:rsid w:val="00C85399"/>
    <w:rsid w:val="00C9768D"/>
    <w:rsid w:val="00CE69F0"/>
    <w:rsid w:val="00CF42CE"/>
    <w:rsid w:val="00D60BDE"/>
    <w:rsid w:val="00DA1C11"/>
    <w:rsid w:val="00DA5619"/>
    <w:rsid w:val="00DA6B20"/>
    <w:rsid w:val="00DC0BF6"/>
    <w:rsid w:val="00DE725B"/>
    <w:rsid w:val="00E0138C"/>
    <w:rsid w:val="00E318B9"/>
    <w:rsid w:val="00E905BA"/>
    <w:rsid w:val="00EB332A"/>
    <w:rsid w:val="00F20047"/>
    <w:rsid w:val="00FA5016"/>
    <w:rsid w:val="00FE2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7DB137"/>
  <w15:chartTrackingRefBased/>
  <w15:docId w15:val="{757E874F-E593-A048-9310-7646B291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7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7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7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7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726"/>
    <w:rPr>
      <w:rFonts w:eastAsiaTheme="majorEastAsia" w:cstheme="majorBidi"/>
      <w:color w:val="272727" w:themeColor="text1" w:themeTint="D8"/>
    </w:rPr>
  </w:style>
  <w:style w:type="paragraph" w:styleId="Title">
    <w:name w:val="Title"/>
    <w:basedOn w:val="Normal"/>
    <w:next w:val="Normal"/>
    <w:link w:val="TitleChar"/>
    <w:uiPriority w:val="10"/>
    <w:qFormat/>
    <w:rsid w:val="001A77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72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7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7726"/>
    <w:rPr>
      <w:i/>
      <w:iCs/>
      <w:color w:val="404040" w:themeColor="text1" w:themeTint="BF"/>
    </w:rPr>
  </w:style>
  <w:style w:type="paragraph" w:styleId="ListParagraph">
    <w:name w:val="List Paragraph"/>
    <w:basedOn w:val="Normal"/>
    <w:uiPriority w:val="34"/>
    <w:qFormat/>
    <w:rsid w:val="001A7726"/>
    <w:pPr>
      <w:ind w:left="720"/>
      <w:contextualSpacing/>
    </w:pPr>
  </w:style>
  <w:style w:type="character" w:styleId="IntenseEmphasis">
    <w:name w:val="Intense Emphasis"/>
    <w:basedOn w:val="DefaultParagraphFont"/>
    <w:uiPriority w:val="21"/>
    <w:qFormat/>
    <w:rsid w:val="001A7726"/>
    <w:rPr>
      <w:i/>
      <w:iCs/>
      <w:color w:val="0F4761" w:themeColor="accent1" w:themeShade="BF"/>
    </w:rPr>
  </w:style>
  <w:style w:type="paragraph" w:styleId="IntenseQuote">
    <w:name w:val="Intense Quote"/>
    <w:basedOn w:val="Normal"/>
    <w:next w:val="Normal"/>
    <w:link w:val="IntenseQuoteChar"/>
    <w:uiPriority w:val="30"/>
    <w:qFormat/>
    <w:rsid w:val="001A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726"/>
    <w:rPr>
      <w:i/>
      <w:iCs/>
      <w:color w:val="0F4761" w:themeColor="accent1" w:themeShade="BF"/>
    </w:rPr>
  </w:style>
  <w:style w:type="character" w:styleId="IntenseReference">
    <w:name w:val="Intense Reference"/>
    <w:basedOn w:val="DefaultParagraphFont"/>
    <w:uiPriority w:val="32"/>
    <w:qFormat/>
    <w:rsid w:val="001A7726"/>
    <w:rPr>
      <w:b/>
      <w:bCs/>
      <w:smallCaps/>
      <w:color w:val="0F4761" w:themeColor="accent1" w:themeShade="BF"/>
      <w:spacing w:val="5"/>
    </w:rPr>
  </w:style>
  <w:style w:type="paragraph" w:styleId="Footer">
    <w:name w:val="footer"/>
    <w:basedOn w:val="Normal"/>
    <w:link w:val="FooterChar"/>
    <w:uiPriority w:val="99"/>
    <w:unhideWhenUsed/>
    <w:rsid w:val="000C2E58"/>
    <w:pPr>
      <w:tabs>
        <w:tab w:val="center" w:pos="4513"/>
        <w:tab w:val="right" w:pos="9026"/>
      </w:tabs>
    </w:pPr>
  </w:style>
  <w:style w:type="character" w:customStyle="1" w:styleId="FooterChar">
    <w:name w:val="Footer Char"/>
    <w:basedOn w:val="DefaultParagraphFont"/>
    <w:link w:val="Footer"/>
    <w:uiPriority w:val="99"/>
    <w:rsid w:val="000C2E58"/>
  </w:style>
  <w:style w:type="character" w:styleId="PageNumber">
    <w:name w:val="page number"/>
    <w:basedOn w:val="DefaultParagraphFont"/>
    <w:uiPriority w:val="99"/>
    <w:semiHidden/>
    <w:unhideWhenUsed/>
    <w:rsid w:val="000C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3817</Words>
  <Characters>19043</Characters>
  <Application>Microsoft Office Word</Application>
  <DocSecurity>0</DocSecurity>
  <Lines>525</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Pullen</dc:creator>
  <cp:keywords/>
  <dc:description/>
  <cp:lastModifiedBy>Timothy Pullen</cp:lastModifiedBy>
  <cp:revision>2</cp:revision>
  <dcterms:created xsi:type="dcterms:W3CDTF">2026-10-10T08:46:00Z</dcterms:created>
  <dcterms:modified xsi:type="dcterms:W3CDTF">2026-10-10T08:46:00Z</dcterms:modified>
</cp:coreProperties>
</file>